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056156" w14:textId="707AAA5F" w:rsidR="002B5FD4" w:rsidRPr="00C60492" w:rsidRDefault="00552DC6" w:rsidP="00DD10B1">
      <w:pPr>
        <w:tabs>
          <w:tab w:val="left" w:pos="2160"/>
        </w:tabs>
        <w:ind w:left="-90" w:right="-180"/>
        <w:jc w:val="center"/>
        <w:rPr>
          <w:rFonts w:ascii="Garamond" w:hAnsi="Garamond" w:cs="Arial"/>
          <w:b/>
          <w:sz w:val="40"/>
          <w:szCs w:val="40"/>
        </w:rPr>
      </w:pPr>
      <w:r>
        <w:rPr>
          <w:rFonts w:ascii="Garamond" w:hAnsi="Garamond" w:cs="Arial"/>
          <w:b/>
          <w:noProof/>
          <w:sz w:val="40"/>
          <w:szCs w:val="40"/>
        </w:rPr>
        <w:drawing>
          <wp:anchor distT="0" distB="0" distL="114300" distR="114300" simplePos="0" relativeHeight="251658240" behindDoc="0" locked="0" layoutInCell="1" allowOverlap="1" wp14:anchorId="473D09F5" wp14:editId="336C3167">
            <wp:simplePos x="0" y="0"/>
            <wp:positionH relativeFrom="margin">
              <wp:posOffset>-90805</wp:posOffset>
            </wp:positionH>
            <wp:positionV relativeFrom="margin">
              <wp:posOffset>121285</wp:posOffset>
            </wp:positionV>
            <wp:extent cx="1953895" cy="755015"/>
            <wp:effectExtent l="0" t="0" r="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953895" cy="7550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D0DE6E1" w14:textId="2EEA603C" w:rsidR="00003A90" w:rsidRDefault="00003A90" w:rsidP="00DD10B1">
      <w:pPr>
        <w:tabs>
          <w:tab w:val="left" w:pos="2160"/>
        </w:tabs>
        <w:spacing w:before="40" w:after="40" w:line="300" w:lineRule="exact"/>
        <w:ind w:left="-360"/>
        <w:jc w:val="right"/>
        <w:rPr>
          <w:rFonts w:ascii="Franklin Gothic Book" w:hAnsi="Franklin Gothic Book" w:cs="Arial"/>
          <w:b/>
          <w:bCs/>
          <w:sz w:val="44"/>
          <w:szCs w:val="44"/>
        </w:rPr>
      </w:pPr>
    </w:p>
    <w:p w14:paraId="4273F031" w14:textId="00B14575" w:rsidR="00C60492" w:rsidRPr="00DD10B1" w:rsidRDefault="002D121A" w:rsidP="00552DC6">
      <w:pPr>
        <w:tabs>
          <w:tab w:val="left" w:pos="2160"/>
        </w:tabs>
        <w:spacing w:before="40" w:after="40" w:line="440" w:lineRule="exact"/>
        <w:ind w:left="-450"/>
        <w:jc w:val="right"/>
        <w:rPr>
          <w:rFonts w:ascii="News Gothic MT" w:hAnsi="News Gothic MT" w:cs="Arial"/>
          <w:b/>
          <w:bCs/>
          <w:sz w:val="44"/>
          <w:szCs w:val="44"/>
        </w:rPr>
      </w:pPr>
      <w:r w:rsidRPr="00DD10B1">
        <w:rPr>
          <w:rFonts w:ascii="News Gothic MT" w:hAnsi="News Gothic MT" w:cs="Arial"/>
          <w:b/>
          <w:bCs/>
          <w:sz w:val="44"/>
          <w:szCs w:val="44"/>
        </w:rPr>
        <w:t xml:space="preserve">Project </w:t>
      </w:r>
      <w:r w:rsidR="00DF4E81" w:rsidRPr="00DD10B1">
        <w:rPr>
          <w:rFonts w:ascii="News Gothic MT" w:hAnsi="News Gothic MT" w:cs="Arial"/>
          <w:b/>
          <w:bCs/>
          <w:sz w:val="44"/>
          <w:szCs w:val="44"/>
        </w:rPr>
        <w:t>Planning Template</w:t>
      </w:r>
    </w:p>
    <w:p w14:paraId="33FA8686" w14:textId="77777777" w:rsidR="00AF1E6A" w:rsidRDefault="00AF1E6A" w:rsidP="00552DC6">
      <w:pPr>
        <w:tabs>
          <w:tab w:val="left" w:pos="2160"/>
        </w:tabs>
        <w:spacing w:before="60" w:after="60" w:line="400" w:lineRule="exact"/>
        <w:ind w:left="720" w:right="180" w:hanging="720"/>
        <w:jc w:val="right"/>
        <w:rPr>
          <w:rFonts w:ascii="News Gothic MT" w:hAnsi="News Gothic MT" w:cs="Arial"/>
          <w:b/>
          <w:bCs/>
          <w:sz w:val="36"/>
          <w:szCs w:val="36"/>
        </w:rPr>
      </w:pPr>
    </w:p>
    <w:p w14:paraId="2D078BF6" w14:textId="77777777" w:rsidR="00AF1E6A" w:rsidRPr="00552DC6" w:rsidRDefault="00AF1E6A" w:rsidP="00552DC6">
      <w:pPr>
        <w:tabs>
          <w:tab w:val="left" w:pos="2160"/>
        </w:tabs>
        <w:spacing w:before="60" w:after="60" w:line="400" w:lineRule="exact"/>
        <w:ind w:left="720" w:right="180" w:hanging="720"/>
        <w:jc w:val="right"/>
        <w:rPr>
          <w:rFonts w:ascii="News Gothic MT" w:hAnsi="News Gothic MT" w:cs="Arial"/>
          <w:b/>
          <w:bCs/>
          <w:sz w:val="36"/>
          <w:szCs w:val="36"/>
        </w:rPr>
      </w:pPr>
    </w:p>
    <w:tbl>
      <w:tblPr>
        <w:tblpPr w:leftFromText="180" w:rightFromText="180" w:vertAnchor="text" w:horzAnchor="page" w:tblpX="1420" w:tblpY="187"/>
        <w:tblW w:w="5098" w:type="pct"/>
        <w:tblBorders>
          <w:top w:val="single" w:sz="4" w:space="0" w:color="215868"/>
          <w:left w:val="single" w:sz="4" w:space="0" w:color="215868"/>
          <w:bottom w:val="single" w:sz="4" w:space="0" w:color="215868"/>
          <w:right w:val="single" w:sz="4" w:space="0" w:color="215868"/>
          <w:insideH w:val="single" w:sz="4" w:space="0" w:color="215868"/>
          <w:insideV w:val="single" w:sz="4" w:space="0" w:color="215868"/>
        </w:tblBorders>
        <w:tblLook w:val="01E0" w:firstRow="1" w:lastRow="1" w:firstColumn="1" w:lastColumn="1" w:noHBand="0" w:noVBand="0"/>
      </w:tblPr>
      <w:tblGrid>
        <w:gridCol w:w="2404"/>
        <w:gridCol w:w="2159"/>
        <w:gridCol w:w="1034"/>
        <w:gridCol w:w="372"/>
        <w:gridCol w:w="2820"/>
        <w:gridCol w:w="484"/>
        <w:gridCol w:w="3747"/>
      </w:tblGrid>
      <w:tr w:rsidR="0031339D" w:rsidRPr="007F59FC" w14:paraId="19D9C01D" w14:textId="77777777" w:rsidTr="0031339D">
        <w:tc>
          <w:tcPr>
            <w:tcW w:w="923" w:type="pct"/>
          </w:tcPr>
          <w:p w14:paraId="44E1CECB" w14:textId="1F4DA18A" w:rsidR="00BE7E71" w:rsidRPr="00C60492" w:rsidRDefault="00393D1B" w:rsidP="00AF1E6A">
            <w:pPr>
              <w:spacing w:before="60" w:after="60"/>
              <w:rPr>
                <w:rFonts w:ascii="News Gothic MT" w:hAnsi="News Gothic MT" w:cs="Tahoma"/>
                <w:b/>
                <w:sz w:val="20"/>
              </w:rPr>
            </w:pPr>
            <w:r w:rsidRPr="00C60492">
              <w:rPr>
                <w:rFonts w:ascii="News Gothic MT" w:hAnsi="News Gothic MT" w:cs="Tahoma"/>
                <w:b/>
                <w:sz w:val="20"/>
              </w:rPr>
              <w:t xml:space="preserve">COURSE: </w:t>
            </w:r>
          </w:p>
        </w:tc>
        <w:tc>
          <w:tcPr>
            <w:tcW w:w="1226" w:type="pct"/>
            <w:gridSpan w:val="2"/>
          </w:tcPr>
          <w:p w14:paraId="25C72B52" w14:textId="17B676DC" w:rsidR="00BE7E71" w:rsidRPr="00C60492" w:rsidRDefault="00393D1B" w:rsidP="00AF1E6A">
            <w:pPr>
              <w:spacing w:before="60" w:after="60"/>
              <w:rPr>
                <w:rFonts w:ascii="News Gothic MT" w:hAnsi="News Gothic MT" w:cs="Tahoma"/>
                <w:b/>
                <w:sz w:val="20"/>
              </w:rPr>
            </w:pPr>
            <w:r w:rsidRPr="00C60492">
              <w:rPr>
                <w:rFonts w:ascii="News Gothic MT" w:hAnsi="News Gothic MT" w:cs="Tahoma"/>
                <w:b/>
                <w:sz w:val="20"/>
              </w:rPr>
              <w:t xml:space="preserve">DURATION: </w:t>
            </w:r>
          </w:p>
        </w:tc>
        <w:tc>
          <w:tcPr>
            <w:tcW w:w="1226" w:type="pct"/>
            <w:gridSpan w:val="2"/>
          </w:tcPr>
          <w:p w14:paraId="64D5C001" w14:textId="4DFA8859" w:rsidR="00BE7E71" w:rsidRPr="00C60492" w:rsidRDefault="00393D1B" w:rsidP="00AF1E6A">
            <w:pPr>
              <w:spacing w:before="60" w:after="60"/>
              <w:rPr>
                <w:rFonts w:ascii="News Gothic MT" w:hAnsi="News Gothic MT" w:cs="Tahoma"/>
                <w:b/>
                <w:sz w:val="20"/>
              </w:rPr>
            </w:pPr>
            <w:r w:rsidRPr="00C60492">
              <w:rPr>
                <w:rFonts w:ascii="News Gothic MT" w:hAnsi="News Gothic MT" w:cs="Tahoma"/>
                <w:b/>
                <w:sz w:val="20"/>
              </w:rPr>
              <w:t xml:space="preserve">TEACHER: </w:t>
            </w:r>
          </w:p>
        </w:tc>
        <w:tc>
          <w:tcPr>
            <w:tcW w:w="1625" w:type="pct"/>
            <w:gridSpan w:val="2"/>
          </w:tcPr>
          <w:p w14:paraId="7733D0AF" w14:textId="5D8ECD51" w:rsidR="00BE7E71" w:rsidRPr="00C60492" w:rsidRDefault="00BE7E71" w:rsidP="0031339D">
            <w:pPr>
              <w:spacing w:before="60" w:after="60"/>
              <w:rPr>
                <w:rFonts w:ascii="News Gothic MT" w:hAnsi="News Gothic MT" w:cs="Tahoma"/>
                <w:b/>
                <w:sz w:val="20"/>
              </w:rPr>
            </w:pPr>
          </w:p>
        </w:tc>
      </w:tr>
      <w:tr w:rsidR="0031339D" w:rsidRPr="007F59FC" w14:paraId="48CF48F7" w14:textId="77777777" w:rsidTr="0031339D">
        <w:trPr>
          <w:trHeight w:val="404"/>
        </w:trPr>
        <w:tc>
          <w:tcPr>
            <w:tcW w:w="5000" w:type="pct"/>
            <w:gridSpan w:val="7"/>
            <w:shd w:val="clear" w:color="auto" w:fill="412288"/>
          </w:tcPr>
          <w:p w14:paraId="51ABD9CC" w14:textId="77777777" w:rsidR="00C60492" w:rsidRPr="00C60492" w:rsidRDefault="00C60492" w:rsidP="0031339D">
            <w:pPr>
              <w:spacing w:before="60" w:after="60"/>
              <w:jc w:val="center"/>
              <w:rPr>
                <w:rFonts w:ascii="News Gothic MT" w:hAnsi="News Gothic MT" w:cs="Tahoma"/>
                <w:b/>
                <w:bCs/>
                <w:caps/>
                <w:color w:val="FFFFFF" w:themeColor="background1"/>
                <w:szCs w:val="22"/>
              </w:rPr>
            </w:pPr>
            <w:r w:rsidRPr="00C60492">
              <w:rPr>
                <w:rFonts w:ascii="News Gothic MT" w:hAnsi="News Gothic MT" w:cs="Tahoma"/>
                <w:b/>
                <w:bCs/>
                <w:caps/>
                <w:color w:val="FFFFFF" w:themeColor="background1"/>
                <w:szCs w:val="22"/>
              </w:rPr>
              <w:t>Global Issue Overview</w:t>
            </w:r>
          </w:p>
        </w:tc>
      </w:tr>
      <w:tr w:rsidR="0031339D" w:rsidRPr="007F59FC" w14:paraId="13D5811D" w14:textId="77777777" w:rsidTr="0031339D">
        <w:trPr>
          <w:trHeight w:val="404"/>
        </w:trPr>
        <w:tc>
          <w:tcPr>
            <w:tcW w:w="5000" w:type="pct"/>
            <w:gridSpan w:val="7"/>
            <w:shd w:val="clear" w:color="auto" w:fill="auto"/>
          </w:tcPr>
          <w:p w14:paraId="211E4CC0" w14:textId="77777777" w:rsidR="00C60492" w:rsidRDefault="00C60492" w:rsidP="00AF1E6A">
            <w:pPr>
              <w:spacing w:before="40" w:after="40" w:line="276" w:lineRule="auto"/>
              <w:rPr>
                <w:rFonts w:cs="Tahoma"/>
                <w:b/>
                <w:sz w:val="20"/>
              </w:rPr>
            </w:pPr>
          </w:p>
          <w:p w14:paraId="0A0A03F1" w14:textId="77777777" w:rsidR="00A33421" w:rsidRDefault="00A33421" w:rsidP="00AF1E6A">
            <w:pPr>
              <w:spacing w:before="40" w:after="40" w:line="276" w:lineRule="auto"/>
              <w:rPr>
                <w:rFonts w:cs="Tahoma"/>
                <w:b/>
                <w:sz w:val="20"/>
              </w:rPr>
            </w:pPr>
          </w:p>
          <w:p w14:paraId="3D45E554" w14:textId="77777777" w:rsidR="00A33421" w:rsidRDefault="00A33421" w:rsidP="00AF1E6A">
            <w:pPr>
              <w:spacing w:before="40" w:after="40" w:line="276" w:lineRule="auto"/>
              <w:rPr>
                <w:rFonts w:cs="Tahoma"/>
                <w:b/>
                <w:sz w:val="20"/>
              </w:rPr>
            </w:pPr>
          </w:p>
          <w:p w14:paraId="5A6E4DCB" w14:textId="77777777" w:rsidR="00A33421" w:rsidRDefault="00A33421" w:rsidP="00AF1E6A">
            <w:pPr>
              <w:spacing w:before="40" w:after="40" w:line="276" w:lineRule="auto"/>
              <w:rPr>
                <w:rFonts w:cs="Tahoma"/>
                <w:b/>
                <w:sz w:val="20"/>
              </w:rPr>
            </w:pPr>
          </w:p>
          <w:p w14:paraId="54AB5D61" w14:textId="77777777" w:rsidR="00A33421" w:rsidRDefault="00A33421" w:rsidP="00AF1E6A">
            <w:pPr>
              <w:spacing w:before="40" w:after="40" w:line="276" w:lineRule="auto"/>
              <w:rPr>
                <w:rFonts w:cs="Tahoma"/>
                <w:b/>
                <w:sz w:val="20"/>
              </w:rPr>
            </w:pPr>
          </w:p>
          <w:p w14:paraId="221D0990" w14:textId="77777777" w:rsidR="00A33421" w:rsidRDefault="00A33421" w:rsidP="00A33421">
            <w:pPr>
              <w:keepNext/>
              <w:spacing w:before="60" w:after="60" w:line="240" w:lineRule="auto"/>
              <w:rPr>
                <w:rFonts w:ascii="Garamond" w:hAnsi="Garamond" w:cs="Tahoma"/>
                <w:b/>
                <w:sz w:val="24"/>
                <w:szCs w:val="24"/>
              </w:rPr>
            </w:pPr>
          </w:p>
          <w:p w14:paraId="4F048B97" w14:textId="77777777" w:rsidR="00A33421" w:rsidRDefault="00A33421" w:rsidP="00A33421">
            <w:pPr>
              <w:keepNext/>
              <w:spacing w:before="60" w:after="60" w:line="240" w:lineRule="auto"/>
              <w:rPr>
                <w:rFonts w:ascii="Garamond" w:hAnsi="Garamond" w:cs="Tahoma"/>
                <w:b/>
                <w:sz w:val="24"/>
                <w:szCs w:val="24"/>
              </w:rPr>
            </w:pPr>
          </w:p>
          <w:p w14:paraId="7C6BF51F" w14:textId="77777777" w:rsidR="00A33421" w:rsidRDefault="00A33421" w:rsidP="00A33421">
            <w:pPr>
              <w:keepNext/>
              <w:spacing w:before="60" w:after="60" w:line="240" w:lineRule="auto"/>
              <w:rPr>
                <w:rFonts w:ascii="Garamond" w:hAnsi="Garamond" w:cs="Tahoma"/>
                <w:b/>
                <w:sz w:val="24"/>
                <w:szCs w:val="24"/>
              </w:rPr>
            </w:pPr>
          </w:p>
          <w:p w14:paraId="54A79B39" w14:textId="77777777" w:rsidR="00A33421" w:rsidRDefault="00A33421" w:rsidP="00A33421">
            <w:pPr>
              <w:keepNext/>
              <w:spacing w:before="60" w:after="60" w:line="240" w:lineRule="auto"/>
              <w:rPr>
                <w:rFonts w:ascii="Garamond" w:hAnsi="Garamond" w:cs="Tahoma"/>
                <w:b/>
                <w:sz w:val="24"/>
                <w:szCs w:val="24"/>
              </w:rPr>
            </w:pPr>
          </w:p>
          <w:p w14:paraId="3CFAC860" w14:textId="77777777" w:rsidR="00A33421" w:rsidRDefault="00A33421" w:rsidP="00A33421">
            <w:pPr>
              <w:keepNext/>
              <w:spacing w:before="60" w:after="60" w:line="240" w:lineRule="auto"/>
              <w:rPr>
                <w:rFonts w:ascii="Garamond" w:hAnsi="Garamond" w:cs="Tahoma"/>
                <w:b/>
                <w:sz w:val="24"/>
                <w:szCs w:val="24"/>
              </w:rPr>
            </w:pPr>
          </w:p>
          <w:p w14:paraId="7BE5EF93" w14:textId="77777777" w:rsidR="00A33421" w:rsidRDefault="00A33421" w:rsidP="00A33421">
            <w:pPr>
              <w:keepNext/>
              <w:spacing w:before="60" w:after="60" w:line="240" w:lineRule="auto"/>
              <w:rPr>
                <w:rFonts w:ascii="Garamond" w:hAnsi="Garamond" w:cs="Tahoma"/>
                <w:b/>
                <w:sz w:val="24"/>
                <w:szCs w:val="24"/>
              </w:rPr>
            </w:pPr>
          </w:p>
          <w:p w14:paraId="3F24DF67" w14:textId="77777777" w:rsidR="00A33421" w:rsidRDefault="00A33421" w:rsidP="00A33421">
            <w:pPr>
              <w:keepNext/>
              <w:spacing w:before="60" w:after="60" w:line="240" w:lineRule="auto"/>
              <w:rPr>
                <w:rFonts w:ascii="Garamond" w:hAnsi="Garamond" w:cs="Tahoma"/>
                <w:b/>
                <w:sz w:val="24"/>
                <w:szCs w:val="24"/>
              </w:rPr>
            </w:pPr>
          </w:p>
          <w:p w14:paraId="049B35C8" w14:textId="77777777" w:rsidR="00A33421" w:rsidRDefault="00A33421" w:rsidP="00A33421">
            <w:pPr>
              <w:keepNext/>
              <w:spacing w:before="60" w:after="60" w:line="240" w:lineRule="auto"/>
              <w:rPr>
                <w:rFonts w:ascii="Garamond" w:hAnsi="Garamond" w:cs="Tahoma"/>
                <w:b/>
                <w:sz w:val="24"/>
                <w:szCs w:val="24"/>
              </w:rPr>
            </w:pPr>
          </w:p>
          <w:p w14:paraId="3AD97EDB" w14:textId="3C0301F1" w:rsidR="00A33421" w:rsidRPr="00657184" w:rsidRDefault="00A33421" w:rsidP="00A33421">
            <w:pPr>
              <w:keepNext/>
              <w:spacing w:before="60" w:after="60" w:line="240" w:lineRule="auto"/>
              <w:rPr>
                <w:rFonts w:ascii="Garamond" w:hAnsi="Garamond" w:cs="Tahoma"/>
                <w:b/>
                <w:sz w:val="24"/>
                <w:szCs w:val="24"/>
              </w:rPr>
            </w:pPr>
            <w:r>
              <w:rPr>
                <w:rFonts w:ascii="Garamond" w:hAnsi="Garamond" w:cs="Tahoma"/>
                <w:b/>
                <w:sz w:val="24"/>
                <w:szCs w:val="24"/>
              </w:rPr>
              <w:t>Global Competencies</w:t>
            </w:r>
            <w:r w:rsidRPr="00657184">
              <w:rPr>
                <w:rFonts w:ascii="Garamond" w:hAnsi="Garamond" w:cs="Tahoma"/>
                <w:b/>
                <w:sz w:val="24"/>
                <w:szCs w:val="24"/>
              </w:rPr>
              <w:t>:</w:t>
            </w:r>
          </w:p>
          <w:p w14:paraId="44E45B5E" w14:textId="77777777" w:rsidR="00A33421" w:rsidRPr="00657184" w:rsidRDefault="00A33421" w:rsidP="00A33421">
            <w:pPr>
              <w:pStyle w:val="Default"/>
              <w:spacing w:after="60"/>
              <w:rPr>
                <w:rFonts w:ascii="Garamond" w:hAnsi="Garamond" w:cs="Tahoma"/>
                <w:iCs/>
              </w:rPr>
            </w:pPr>
            <w:r w:rsidRPr="00A33421">
              <w:rPr>
                <w:rFonts w:ascii="Garamond" w:hAnsi="Garamond" w:cs="Tahoma"/>
                <w:i/>
              </w:rPr>
              <w:t>Investigate the World</w:t>
            </w:r>
            <w:r w:rsidRPr="00657184">
              <w:rPr>
                <w:rFonts w:ascii="Garamond" w:hAnsi="Garamond" w:cs="Tahoma"/>
              </w:rPr>
              <w:t xml:space="preserve">: </w:t>
            </w:r>
            <w:r w:rsidRPr="00657184">
              <w:rPr>
                <w:rFonts w:ascii="Garamond" w:hAnsi="Garamond" w:cs="Tahoma"/>
                <w:iCs/>
              </w:rPr>
              <w:t>Initiate investigations of the world by framing questions, analyzing and synthesizing relevant evidence, and drawing reasonable conclusions about global issues.</w:t>
            </w:r>
          </w:p>
          <w:p w14:paraId="07920DC1" w14:textId="77777777" w:rsidR="00A33421" w:rsidRPr="00657184" w:rsidRDefault="00A33421" w:rsidP="00A33421">
            <w:pPr>
              <w:pStyle w:val="Default"/>
              <w:rPr>
                <w:rFonts w:ascii="Garamond" w:hAnsi="Garamond" w:cs="Tahoma"/>
              </w:rPr>
            </w:pPr>
            <w:r w:rsidRPr="00A33421">
              <w:rPr>
                <w:rFonts w:ascii="Garamond" w:hAnsi="Garamond" w:cs="Tahoma"/>
                <w:i/>
                <w:iCs/>
              </w:rPr>
              <w:t>Recognize Perspectives</w:t>
            </w:r>
            <w:r w:rsidRPr="00657184">
              <w:rPr>
                <w:rFonts w:ascii="Garamond" w:hAnsi="Garamond" w:cs="Tahoma"/>
                <w:iCs/>
              </w:rPr>
              <w:t>: Recognize, articulate, and apply an understanding of different perspectives.</w:t>
            </w:r>
          </w:p>
          <w:p w14:paraId="0926481C" w14:textId="77777777" w:rsidR="00A33421" w:rsidRPr="00657184" w:rsidRDefault="00A33421" w:rsidP="00A33421">
            <w:pPr>
              <w:keepNext/>
              <w:spacing w:before="60" w:after="60" w:line="240" w:lineRule="auto"/>
              <w:rPr>
                <w:rFonts w:ascii="Garamond" w:hAnsi="Garamond" w:cs="Tahoma"/>
                <w:sz w:val="24"/>
                <w:szCs w:val="24"/>
              </w:rPr>
            </w:pPr>
            <w:r w:rsidRPr="00A33421">
              <w:rPr>
                <w:rFonts w:ascii="Garamond" w:hAnsi="Garamond" w:cs="Tahoma"/>
                <w:i/>
                <w:sz w:val="24"/>
                <w:szCs w:val="24"/>
              </w:rPr>
              <w:t>Communicate Ideas</w:t>
            </w:r>
            <w:r w:rsidRPr="00657184">
              <w:rPr>
                <w:rFonts w:ascii="Garamond" w:hAnsi="Garamond" w:cs="Tahoma"/>
                <w:sz w:val="24"/>
                <w:szCs w:val="24"/>
              </w:rPr>
              <w:t>: Select and apply appropriate tools and strategies to communicate and collaborate effectively, meeting the needs and expectations of diverse individuals and groups.</w:t>
            </w:r>
          </w:p>
          <w:p w14:paraId="1CA906FB" w14:textId="77777777" w:rsidR="00A33421" w:rsidRPr="00657184" w:rsidRDefault="00A33421" w:rsidP="00A33421">
            <w:pPr>
              <w:keepNext/>
              <w:spacing w:before="60" w:after="60" w:line="240" w:lineRule="auto"/>
              <w:rPr>
                <w:rFonts w:ascii="Garamond" w:hAnsi="Garamond" w:cs="Tahoma"/>
                <w:sz w:val="24"/>
                <w:szCs w:val="24"/>
              </w:rPr>
            </w:pPr>
            <w:r w:rsidRPr="00A33421">
              <w:rPr>
                <w:rFonts w:ascii="Garamond" w:hAnsi="Garamond" w:cs="Tahoma"/>
                <w:i/>
                <w:sz w:val="24"/>
                <w:szCs w:val="24"/>
              </w:rPr>
              <w:t>Take Action</w:t>
            </w:r>
            <w:r w:rsidRPr="00657184">
              <w:rPr>
                <w:rFonts w:ascii="Garamond" w:hAnsi="Garamond" w:cs="Tahoma"/>
                <w:sz w:val="24"/>
                <w:szCs w:val="24"/>
              </w:rPr>
              <w:t>: Translate ideas, concerns, and findings into appropriate and responsible individual or collaborative actions to improve conditions.</w:t>
            </w:r>
          </w:p>
          <w:p w14:paraId="777A18F9" w14:textId="77777777" w:rsidR="00A33421" w:rsidRDefault="00A33421" w:rsidP="00AF1E6A">
            <w:pPr>
              <w:spacing w:before="40" w:after="40" w:line="276" w:lineRule="auto"/>
              <w:rPr>
                <w:rFonts w:cs="Tahoma"/>
                <w:b/>
                <w:sz w:val="20"/>
              </w:rPr>
            </w:pPr>
          </w:p>
          <w:p w14:paraId="19C41E92" w14:textId="77777777" w:rsidR="00A33421" w:rsidRDefault="00A33421" w:rsidP="00AF1E6A">
            <w:pPr>
              <w:spacing w:before="40" w:after="40" w:line="276" w:lineRule="auto"/>
              <w:rPr>
                <w:rFonts w:cs="Tahoma"/>
                <w:b/>
                <w:sz w:val="20"/>
              </w:rPr>
            </w:pPr>
          </w:p>
        </w:tc>
      </w:tr>
      <w:tr w:rsidR="0031339D" w:rsidRPr="007F59FC" w14:paraId="689598E4" w14:textId="77777777" w:rsidTr="0031339D">
        <w:trPr>
          <w:trHeight w:val="404"/>
        </w:trPr>
        <w:tc>
          <w:tcPr>
            <w:tcW w:w="5000" w:type="pct"/>
            <w:gridSpan w:val="7"/>
            <w:shd w:val="clear" w:color="auto" w:fill="412288"/>
          </w:tcPr>
          <w:p w14:paraId="00C6E040" w14:textId="77777777" w:rsidR="00C60492" w:rsidRPr="00C60492" w:rsidRDefault="00C60492" w:rsidP="0031339D">
            <w:pPr>
              <w:spacing w:before="60" w:after="60"/>
              <w:jc w:val="center"/>
              <w:rPr>
                <w:rFonts w:ascii="News Gothic MT" w:hAnsi="News Gothic MT" w:cs="Tahoma"/>
                <w:b/>
                <w:sz w:val="20"/>
              </w:rPr>
            </w:pPr>
            <w:r w:rsidRPr="00C60492">
              <w:rPr>
                <w:rFonts w:ascii="News Gothic MT" w:hAnsi="News Gothic MT" w:cs="Tahoma"/>
                <w:b/>
                <w:color w:val="FFFFFF"/>
                <w:szCs w:val="24"/>
              </w:rPr>
              <w:lastRenderedPageBreak/>
              <w:t>STANDARDS ADDRESSED</w:t>
            </w:r>
          </w:p>
        </w:tc>
      </w:tr>
      <w:tr w:rsidR="0031339D" w:rsidRPr="007F59FC" w14:paraId="1D029614" w14:textId="77777777" w:rsidTr="0031339D">
        <w:trPr>
          <w:trHeight w:val="404"/>
        </w:trPr>
        <w:tc>
          <w:tcPr>
            <w:tcW w:w="1752" w:type="pct"/>
            <w:gridSpan w:val="2"/>
            <w:shd w:val="clear" w:color="auto" w:fill="763DFF"/>
          </w:tcPr>
          <w:p w14:paraId="4E175206" w14:textId="77777777" w:rsidR="00BE7E71" w:rsidRPr="00EC7F4A" w:rsidRDefault="00BE7E71" w:rsidP="0031339D">
            <w:pPr>
              <w:jc w:val="center"/>
              <w:rPr>
                <w:rFonts w:ascii="News Gothic MT" w:hAnsi="News Gothic MT" w:cs="Tahoma"/>
                <w:b/>
                <w:color w:val="FFFFFF" w:themeColor="background1"/>
                <w:sz w:val="20"/>
              </w:rPr>
            </w:pPr>
            <w:r w:rsidRPr="00EC7F4A">
              <w:rPr>
                <w:rFonts w:ascii="News Gothic MT" w:hAnsi="News Gothic MT" w:cs="Tahoma"/>
                <w:b/>
                <w:color w:val="FFFFFF" w:themeColor="background1"/>
                <w:sz w:val="20"/>
              </w:rPr>
              <w:t>Career/Technical Knowledge and Skills</w:t>
            </w:r>
          </w:p>
        </w:tc>
        <w:tc>
          <w:tcPr>
            <w:tcW w:w="1809" w:type="pct"/>
            <w:gridSpan w:val="4"/>
            <w:shd w:val="clear" w:color="auto" w:fill="763DFF"/>
          </w:tcPr>
          <w:p w14:paraId="6FB28466" w14:textId="77777777" w:rsidR="00BE7E71" w:rsidRPr="00EC7F4A" w:rsidRDefault="00BE7E71" w:rsidP="0031339D">
            <w:pPr>
              <w:jc w:val="center"/>
              <w:rPr>
                <w:rFonts w:ascii="News Gothic MT" w:hAnsi="News Gothic MT" w:cs="Tahoma"/>
                <w:b/>
                <w:color w:val="FFFFFF" w:themeColor="background1"/>
                <w:sz w:val="20"/>
              </w:rPr>
            </w:pPr>
            <w:r w:rsidRPr="00EC7F4A">
              <w:rPr>
                <w:rFonts w:ascii="News Gothic MT" w:hAnsi="News Gothic MT" w:cs="Tahoma"/>
                <w:b/>
                <w:color w:val="FFFFFF" w:themeColor="background1"/>
                <w:sz w:val="20"/>
              </w:rPr>
              <w:t>Academic Knowledge and Skills</w:t>
            </w:r>
          </w:p>
        </w:tc>
        <w:tc>
          <w:tcPr>
            <w:tcW w:w="1439" w:type="pct"/>
            <w:shd w:val="clear" w:color="auto" w:fill="763DFF"/>
          </w:tcPr>
          <w:p w14:paraId="2E8E1D30" w14:textId="77777777" w:rsidR="00BE7E71" w:rsidRPr="00EC7F4A" w:rsidRDefault="00BE7E71" w:rsidP="0031339D">
            <w:pPr>
              <w:spacing w:before="60" w:after="60"/>
              <w:jc w:val="center"/>
              <w:rPr>
                <w:rFonts w:ascii="News Gothic MT" w:hAnsi="News Gothic MT" w:cs="Tahoma"/>
                <w:b/>
                <w:color w:val="FFFFFF" w:themeColor="background1"/>
                <w:sz w:val="20"/>
              </w:rPr>
            </w:pPr>
            <w:r w:rsidRPr="00EC7F4A">
              <w:rPr>
                <w:rFonts w:ascii="News Gothic MT" w:hAnsi="News Gothic MT" w:cs="Tahoma"/>
                <w:b/>
                <w:color w:val="FFFFFF" w:themeColor="background1"/>
                <w:sz w:val="20"/>
              </w:rPr>
              <w:t>21</w:t>
            </w:r>
            <w:r w:rsidRPr="00EC7F4A">
              <w:rPr>
                <w:rFonts w:ascii="News Gothic MT" w:hAnsi="News Gothic MT" w:cs="Tahoma"/>
                <w:b/>
                <w:color w:val="FFFFFF" w:themeColor="background1"/>
                <w:sz w:val="20"/>
                <w:vertAlign w:val="superscript"/>
              </w:rPr>
              <w:t>st</w:t>
            </w:r>
            <w:r w:rsidRPr="00EC7F4A">
              <w:rPr>
                <w:rFonts w:ascii="News Gothic MT" w:hAnsi="News Gothic MT" w:cs="Tahoma"/>
                <w:b/>
                <w:color w:val="FFFFFF" w:themeColor="background1"/>
                <w:sz w:val="20"/>
              </w:rPr>
              <w:t xml:space="preserve"> Century Skills</w:t>
            </w:r>
          </w:p>
        </w:tc>
      </w:tr>
      <w:tr w:rsidR="0031339D" w:rsidRPr="007F59FC" w14:paraId="79564882" w14:textId="77777777" w:rsidTr="0031339D">
        <w:tc>
          <w:tcPr>
            <w:tcW w:w="1752" w:type="pct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12E07663" w14:textId="77777777" w:rsidR="00BE7E71" w:rsidRPr="002F1201" w:rsidRDefault="00BE7E71" w:rsidP="0031339D">
            <w:pPr>
              <w:spacing w:before="60" w:after="60"/>
              <w:rPr>
                <w:rFonts w:ascii="Garamond" w:hAnsi="Garamond" w:cs="Tahoma"/>
                <w:b/>
                <w:sz w:val="24"/>
                <w:szCs w:val="24"/>
              </w:rPr>
            </w:pPr>
          </w:p>
          <w:p w14:paraId="482A7839" w14:textId="77777777" w:rsidR="00BE7E71" w:rsidRPr="002F1201" w:rsidRDefault="00BE7E71" w:rsidP="0031339D">
            <w:pPr>
              <w:spacing w:before="60" w:after="60"/>
              <w:rPr>
                <w:rFonts w:ascii="Garamond" w:hAnsi="Garamond" w:cs="Tahoma"/>
                <w:b/>
                <w:sz w:val="24"/>
                <w:szCs w:val="24"/>
              </w:rPr>
            </w:pPr>
          </w:p>
          <w:p w14:paraId="20530EC2" w14:textId="77777777" w:rsidR="00BE7E71" w:rsidRPr="002F1201" w:rsidRDefault="00BE7E71" w:rsidP="0031339D">
            <w:pPr>
              <w:spacing w:before="60" w:after="60"/>
              <w:rPr>
                <w:rFonts w:ascii="Garamond" w:hAnsi="Garamond" w:cs="Tahoma"/>
                <w:b/>
                <w:sz w:val="24"/>
                <w:szCs w:val="24"/>
              </w:rPr>
            </w:pPr>
          </w:p>
          <w:p w14:paraId="2D69D91B" w14:textId="77777777" w:rsidR="00BE7E71" w:rsidRPr="002F1201" w:rsidRDefault="00BE7E71" w:rsidP="0031339D">
            <w:pPr>
              <w:spacing w:before="60" w:after="60"/>
              <w:rPr>
                <w:rFonts w:ascii="Garamond" w:hAnsi="Garamond" w:cs="Tahoma"/>
                <w:b/>
                <w:sz w:val="24"/>
                <w:szCs w:val="24"/>
              </w:rPr>
            </w:pPr>
          </w:p>
          <w:p w14:paraId="50BAB63A" w14:textId="77777777" w:rsidR="00BE7E71" w:rsidRPr="002F1201" w:rsidRDefault="00BE7E71" w:rsidP="0031339D">
            <w:pPr>
              <w:spacing w:before="60" w:after="60"/>
              <w:rPr>
                <w:rFonts w:ascii="Garamond" w:hAnsi="Garamond" w:cs="Tahoma"/>
                <w:b/>
                <w:sz w:val="24"/>
                <w:szCs w:val="24"/>
              </w:rPr>
            </w:pPr>
          </w:p>
          <w:p w14:paraId="25EDAB9C" w14:textId="77777777" w:rsidR="00BE7E71" w:rsidRPr="002F1201" w:rsidRDefault="00BE7E71" w:rsidP="0031339D">
            <w:pPr>
              <w:spacing w:before="60" w:after="60"/>
              <w:rPr>
                <w:rFonts w:ascii="Garamond" w:hAnsi="Garamond" w:cs="Tahoma"/>
                <w:b/>
                <w:sz w:val="24"/>
                <w:szCs w:val="24"/>
              </w:rPr>
            </w:pPr>
          </w:p>
          <w:p w14:paraId="29DD3FAA" w14:textId="77777777" w:rsidR="00BE7E71" w:rsidRPr="002F1201" w:rsidRDefault="00BE7E71" w:rsidP="0031339D">
            <w:pPr>
              <w:spacing w:before="60" w:after="60"/>
              <w:rPr>
                <w:rFonts w:ascii="Garamond" w:hAnsi="Garamond" w:cs="Tahoma"/>
                <w:b/>
                <w:sz w:val="24"/>
                <w:szCs w:val="24"/>
              </w:rPr>
            </w:pPr>
          </w:p>
          <w:p w14:paraId="27E014E2" w14:textId="77777777" w:rsidR="00BE7E71" w:rsidRPr="002F1201" w:rsidRDefault="00BE7E71" w:rsidP="0031339D">
            <w:pPr>
              <w:spacing w:before="60" w:after="60"/>
              <w:rPr>
                <w:rFonts w:ascii="Garamond" w:hAnsi="Garamond" w:cs="Tahoma"/>
                <w:b/>
                <w:sz w:val="24"/>
                <w:szCs w:val="24"/>
              </w:rPr>
            </w:pPr>
          </w:p>
          <w:p w14:paraId="5A8DD773" w14:textId="77777777" w:rsidR="00BE7E71" w:rsidRPr="002F1201" w:rsidRDefault="00BE7E71" w:rsidP="0031339D">
            <w:pPr>
              <w:spacing w:before="60" w:after="60"/>
              <w:rPr>
                <w:rFonts w:ascii="Garamond" w:hAnsi="Garamond" w:cs="Tahoma"/>
                <w:b/>
                <w:sz w:val="24"/>
                <w:szCs w:val="24"/>
              </w:rPr>
            </w:pPr>
          </w:p>
          <w:p w14:paraId="0E8F3D35" w14:textId="77777777" w:rsidR="00BE7E71" w:rsidRPr="002F1201" w:rsidRDefault="00BE7E71" w:rsidP="0031339D">
            <w:pPr>
              <w:spacing w:before="60" w:after="60"/>
              <w:rPr>
                <w:rFonts w:ascii="Garamond" w:hAnsi="Garamond" w:cs="Tahoma"/>
                <w:b/>
                <w:sz w:val="24"/>
                <w:szCs w:val="24"/>
              </w:rPr>
            </w:pPr>
          </w:p>
        </w:tc>
        <w:tc>
          <w:tcPr>
            <w:tcW w:w="1809" w:type="pct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62C8378E" w14:textId="77777777" w:rsidR="009E2407" w:rsidRPr="002F1201" w:rsidRDefault="009E2407" w:rsidP="00AF1E6A">
            <w:pPr>
              <w:pStyle w:val="ListParagraph"/>
              <w:spacing w:before="60" w:after="60"/>
              <w:rPr>
                <w:rFonts w:ascii="Garamond" w:hAnsi="Garamond" w:cs="Tahoma"/>
                <w:sz w:val="24"/>
                <w:szCs w:val="24"/>
              </w:rPr>
            </w:pPr>
          </w:p>
        </w:tc>
        <w:tc>
          <w:tcPr>
            <w:tcW w:w="1439" w:type="pct"/>
            <w:tcBorders>
              <w:bottom w:val="single" w:sz="4" w:space="0" w:color="auto"/>
            </w:tcBorders>
            <w:shd w:val="clear" w:color="auto" w:fill="auto"/>
          </w:tcPr>
          <w:p w14:paraId="30DBBFB5" w14:textId="704F37C0" w:rsidR="00BE7E71" w:rsidRPr="002F1201" w:rsidRDefault="00BE7E71" w:rsidP="0031339D">
            <w:pPr>
              <w:tabs>
                <w:tab w:val="left" w:pos="1035"/>
              </w:tabs>
              <w:rPr>
                <w:rFonts w:ascii="Garamond" w:hAnsi="Garamond" w:cs="Tahoma"/>
                <w:sz w:val="24"/>
                <w:szCs w:val="24"/>
              </w:rPr>
            </w:pPr>
          </w:p>
        </w:tc>
      </w:tr>
      <w:tr w:rsidR="0031339D" w:rsidRPr="006B398D" w14:paraId="78B09DAB" w14:textId="77777777" w:rsidTr="0031339D">
        <w:tc>
          <w:tcPr>
            <w:tcW w:w="5000" w:type="pct"/>
            <w:gridSpan w:val="7"/>
            <w:shd w:val="clear" w:color="auto" w:fill="412288"/>
          </w:tcPr>
          <w:p w14:paraId="7E28A78C" w14:textId="77777777" w:rsidR="002D121A" w:rsidRPr="00C60492" w:rsidRDefault="002D121A" w:rsidP="0031339D">
            <w:pPr>
              <w:keepNext/>
              <w:spacing w:before="60" w:after="60"/>
              <w:jc w:val="center"/>
              <w:rPr>
                <w:rFonts w:ascii="News Gothic MT" w:hAnsi="News Gothic MT" w:cs="Tahoma"/>
                <w:b/>
                <w:color w:val="FFFFFF" w:themeColor="background1"/>
              </w:rPr>
            </w:pPr>
            <w:r w:rsidRPr="00C60492">
              <w:rPr>
                <w:rFonts w:ascii="News Gothic MT" w:hAnsi="News Gothic MT" w:cs="Tahoma"/>
                <w:b/>
                <w:color w:val="FFFFFF" w:themeColor="background1"/>
              </w:rPr>
              <w:t>PROJECT DEFINITION &amp; GOALS</w:t>
            </w:r>
            <w:r w:rsidR="004B5694" w:rsidRPr="00C60492">
              <w:rPr>
                <w:rFonts w:ascii="News Gothic MT" w:hAnsi="News Gothic MT" w:cs="Tahoma"/>
                <w:b/>
                <w:color w:val="FFFFFF" w:themeColor="background1"/>
              </w:rPr>
              <w:t>/OBJECTIVES</w:t>
            </w:r>
          </w:p>
        </w:tc>
      </w:tr>
      <w:tr w:rsidR="0031339D" w:rsidRPr="007F59FC" w14:paraId="21164AD9" w14:textId="77777777" w:rsidTr="0031339D">
        <w:tc>
          <w:tcPr>
            <w:tcW w:w="5000" w:type="pct"/>
            <w:gridSpan w:val="7"/>
            <w:shd w:val="clear" w:color="auto" w:fill="auto"/>
          </w:tcPr>
          <w:p w14:paraId="5EF07634" w14:textId="77777777" w:rsidR="002D121A" w:rsidRDefault="002D121A" w:rsidP="00AF1E6A">
            <w:pPr>
              <w:spacing w:before="40" w:after="40" w:line="240" w:lineRule="auto"/>
              <w:ind w:left="720"/>
              <w:rPr>
                <w:rFonts w:ascii="Garamond" w:hAnsi="Garamond" w:cs="Tahoma"/>
                <w:szCs w:val="22"/>
              </w:rPr>
            </w:pPr>
          </w:p>
          <w:p w14:paraId="49F39815" w14:textId="77777777" w:rsidR="00AF1E6A" w:rsidRDefault="00AF1E6A" w:rsidP="00AF1E6A">
            <w:pPr>
              <w:spacing w:before="40" w:after="40" w:line="240" w:lineRule="auto"/>
              <w:ind w:left="720"/>
              <w:rPr>
                <w:rFonts w:ascii="Garamond" w:hAnsi="Garamond" w:cs="Tahoma"/>
                <w:szCs w:val="22"/>
              </w:rPr>
            </w:pPr>
          </w:p>
          <w:p w14:paraId="15912892" w14:textId="77777777" w:rsidR="00AF1E6A" w:rsidRDefault="00AF1E6A" w:rsidP="00AF1E6A">
            <w:pPr>
              <w:spacing w:before="40" w:after="40" w:line="240" w:lineRule="auto"/>
              <w:ind w:left="720"/>
              <w:rPr>
                <w:rFonts w:cs="Tahoma"/>
                <w:b/>
                <w:sz w:val="20"/>
              </w:rPr>
            </w:pPr>
          </w:p>
          <w:p w14:paraId="7CCE3876" w14:textId="77777777" w:rsidR="00AF1E6A" w:rsidRDefault="00AF1E6A" w:rsidP="00AF1E6A">
            <w:pPr>
              <w:spacing w:before="40" w:after="40" w:line="240" w:lineRule="auto"/>
              <w:ind w:left="720"/>
              <w:rPr>
                <w:rFonts w:cs="Tahoma"/>
                <w:b/>
                <w:sz w:val="20"/>
              </w:rPr>
            </w:pPr>
          </w:p>
          <w:p w14:paraId="1A53EF76" w14:textId="77777777" w:rsidR="00AF1E6A" w:rsidRPr="007F59FC" w:rsidRDefault="00AF1E6A" w:rsidP="00AF1E6A">
            <w:pPr>
              <w:spacing w:before="40" w:after="40" w:line="240" w:lineRule="auto"/>
              <w:ind w:left="720"/>
              <w:rPr>
                <w:rFonts w:cs="Tahoma"/>
                <w:b/>
                <w:sz w:val="20"/>
              </w:rPr>
            </w:pPr>
          </w:p>
        </w:tc>
      </w:tr>
      <w:tr w:rsidR="0031339D" w:rsidRPr="00CC3A2F" w14:paraId="5B3F1D96" w14:textId="77777777" w:rsidTr="0031339D">
        <w:tc>
          <w:tcPr>
            <w:tcW w:w="5000" w:type="pct"/>
            <w:gridSpan w:val="7"/>
            <w:shd w:val="clear" w:color="auto" w:fill="763DFF"/>
          </w:tcPr>
          <w:p w14:paraId="6F423D86" w14:textId="77777777" w:rsidR="002D121A" w:rsidRPr="00856DCD" w:rsidRDefault="002D121A" w:rsidP="0031339D">
            <w:pPr>
              <w:keepNext/>
              <w:spacing w:before="60" w:after="60"/>
              <w:rPr>
                <w:rFonts w:ascii="News Gothic MT" w:hAnsi="News Gothic MT" w:cs="Tahoma"/>
                <w:b/>
                <w:color w:val="FFFFFF"/>
              </w:rPr>
            </w:pPr>
            <w:r w:rsidRPr="00856DCD">
              <w:rPr>
                <w:rFonts w:ascii="News Gothic MT" w:hAnsi="News Gothic MT" w:cs="Tahoma"/>
                <w:b/>
                <w:color w:val="FFFFFF"/>
              </w:rPr>
              <w:t>SCENARIO OR PROBLEM</w:t>
            </w:r>
            <w:r w:rsidR="00856DCD">
              <w:rPr>
                <w:rFonts w:ascii="News Gothic MT" w:hAnsi="News Gothic MT" w:cs="Tahoma"/>
                <w:b/>
                <w:color w:val="FFFFFF"/>
              </w:rPr>
              <w:t>:</w:t>
            </w:r>
            <w:r w:rsidRPr="00856DCD">
              <w:rPr>
                <w:rFonts w:ascii="News Gothic MT" w:hAnsi="News Gothic MT" w:cs="Tahoma"/>
                <w:b/>
                <w:color w:val="FFFFFF" w:themeColor="background1"/>
              </w:rPr>
              <w:t xml:space="preserve"> What scenario or problem will you use to engage students in this project?</w:t>
            </w:r>
          </w:p>
        </w:tc>
      </w:tr>
      <w:tr w:rsidR="0031339D" w:rsidRPr="00CC3A2F" w14:paraId="66469C86" w14:textId="77777777" w:rsidTr="0031339D">
        <w:tc>
          <w:tcPr>
            <w:tcW w:w="5000" w:type="pct"/>
            <w:gridSpan w:val="7"/>
            <w:tcBorders>
              <w:bottom w:val="single" w:sz="4" w:space="0" w:color="215868"/>
            </w:tcBorders>
          </w:tcPr>
          <w:p w14:paraId="71351ED4" w14:textId="77777777" w:rsidR="002D121A" w:rsidRDefault="002D121A" w:rsidP="00AF1E6A">
            <w:pPr>
              <w:spacing w:line="276" w:lineRule="auto"/>
              <w:rPr>
                <w:rFonts w:cs="Tahoma"/>
                <w:b/>
                <w:color w:val="FFFFFF"/>
              </w:rPr>
            </w:pPr>
          </w:p>
          <w:p w14:paraId="1DEC986A" w14:textId="77777777" w:rsidR="00AF1E6A" w:rsidRDefault="00AF1E6A" w:rsidP="00AF1E6A">
            <w:pPr>
              <w:spacing w:line="276" w:lineRule="auto"/>
              <w:rPr>
                <w:rFonts w:cs="Tahoma"/>
                <w:b/>
                <w:color w:val="FFFFFF"/>
              </w:rPr>
            </w:pPr>
          </w:p>
          <w:p w14:paraId="05CAADD0" w14:textId="77777777" w:rsidR="00AF1E6A" w:rsidRDefault="00AF1E6A" w:rsidP="00AF1E6A">
            <w:pPr>
              <w:spacing w:line="276" w:lineRule="auto"/>
              <w:rPr>
                <w:rFonts w:cs="Tahoma"/>
                <w:b/>
                <w:color w:val="FFFFFF"/>
              </w:rPr>
            </w:pPr>
          </w:p>
          <w:p w14:paraId="4B7AA5AE" w14:textId="77777777" w:rsidR="00AF1E6A" w:rsidRDefault="00AF1E6A" w:rsidP="00AF1E6A">
            <w:pPr>
              <w:spacing w:line="276" w:lineRule="auto"/>
              <w:rPr>
                <w:rFonts w:cs="Tahoma"/>
                <w:b/>
                <w:color w:val="FFFFFF"/>
              </w:rPr>
            </w:pPr>
          </w:p>
          <w:p w14:paraId="32579D9F" w14:textId="77777777" w:rsidR="00AF1E6A" w:rsidRPr="00AF1E6A" w:rsidRDefault="00AF1E6A" w:rsidP="00AF1E6A">
            <w:pPr>
              <w:spacing w:line="276" w:lineRule="auto"/>
              <w:rPr>
                <w:rFonts w:cs="Tahoma"/>
                <w:b/>
                <w:color w:val="FFFFFF"/>
              </w:rPr>
            </w:pPr>
          </w:p>
        </w:tc>
      </w:tr>
      <w:tr w:rsidR="0031339D" w:rsidRPr="00CC3A2F" w14:paraId="5168160B" w14:textId="77777777" w:rsidTr="0031339D">
        <w:tc>
          <w:tcPr>
            <w:tcW w:w="2292" w:type="pct"/>
            <w:gridSpan w:val="4"/>
            <w:tcBorders>
              <w:right w:val="single" w:sz="4" w:space="0" w:color="auto"/>
            </w:tcBorders>
            <w:shd w:val="clear" w:color="auto" w:fill="412288"/>
          </w:tcPr>
          <w:p w14:paraId="3DEFB09F" w14:textId="77777777" w:rsidR="00C470A1" w:rsidRPr="00856DCD" w:rsidRDefault="00C470A1" w:rsidP="0031339D">
            <w:pPr>
              <w:spacing w:before="60" w:after="60"/>
              <w:rPr>
                <w:rFonts w:ascii="News Gothic MT" w:hAnsi="News Gothic MT" w:cs="Tahoma"/>
                <w:b/>
                <w:color w:val="FFFFFF"/>
              </w:rPr>
            </w:pPr>
            <w:r w:rsidRPr="00856DCD">
              <w:rPr>
                <w:rFonts w:ascii="News Gothic MT" w:hAnsi="News Gothic MT" w:cs="Tahoma"/>
                <w:b/>
                <w:color w:val="FFFFFF"/>
              </w:rPr>
              <w:t>Essential Questions</w:t>
            </w:r>
          </w:p>
        </w:tc>
        <w:tc>
          <w:tcPr>
            <w:tcW w:w="2708" w:type="pct"/>
            <w:gridSpan w:val="3"/>
            <w:tcBorders>
              <w:left w:val="single" w:sz="4" w:space="0" w:color="auto"/>
            </w:tcBorders>
            <w:shd w:val="clear" w:color="auto" w:fill="412288"/>
          </w:tcPr>
          <w:p w14:paraId="2F57ABD7" w14:textId="77777777" w:rsidR="00C470A1" w:rsidRPr="00856DCD" w:rsidRDefault="00C470A1" w:rsidP="0031339D">
            <w:pPr>
              <w:spacing w:before="60" w:after="60"/>
              <w:rPr>
                <w:rFonts w:ascii="News Gothic MT" w:hAnsi="News Gothic MT" w:cs="Tahoma"/>
                <w:b/>
                <w:color w:val="FFFFFF"/>
              </w:rPr>
            </w:pPr>
            <w:r w:rsidRPr="00856DCD">
              <w:rPr>
                <w:rFonts w:ascii="News Gothic MT" w:hAnsi="News Gothic MT" w:cs="Tahoma"/>
                <w:b/>
                <w:color w:val="FFFFFF"/>
              </w:rPr>
              <w:t>Grade Level Adaptations</w:t>
            </w:r>
          </w:p>
        </w:tc>
      </w:tr>
      <w:tr w:rsidR="0031339D" w:rsidRPr="00CC3A2F" w14:paraId="6DD729A1" w14:textId="77777777" w:rsidTr="0031339D">
        <w:tc>
          <w:tcPr>
            <w:tcW w:w="2292" w:type="pct"/>
            <w:gridSpan w:val="4"/>
            <w:tcBorders>
              <w:right w:val="single" w:sz="4" w:space="0" w:color="auto"/>
            </w:tcBorders>
          </w:tcPr>
          <w:p w14:paraId="3B32E8FD" w14:textId="77777777" w:rsidR="00856DCD" w:rsidRDefault="00856DCD" w:rsidP="00AF1E6A">
            <w:pPr>
              <w:pStyle w:val="NormalWeb"/>
              <w:ind w:left="720"/>
              <w:rPr>
                <w:rFonts w:ascii="Garamond" w:hAnsi="Garamond" w:cs="Tahoma"/>
                <w:sz w:val="22"/>
                <w:szCs w:val="22"/>
              </w:rPr>
            </w:pPr>
          </w:p>
          <w:p w14:paraId="2B211784" w14:textId="77777777" w:rsidR="00AF1E6A" w:rsidRDefault="00AF1E6A" w:rsidP="00AF1E6A">
            <w:pPr>
              <w:pStyle w:val="NormalWeb"/>
              <w:ind w:left="720"/>
              <w:rPr>
                <w:rFonts w:ascii="Garamond" w:hAnsi="Garamond" w:cs="Tahoma"/>
                <w:sz w:val="22"/>
                <w:szCs w:val="22"/>
              </w:rPr>
            </w:pPr>
          </w:p>
          <w:p w14:paraId="2F8FE21E" w14:textId="77777777" w:rsidR="00AF1E6A" w:rsidRDefault="00AF1E6A" w:rsidP="00AF1E6A">
            <w:pPr>
              <w:pStyle w:val="NormalWeb"/>
              <w:ind w:left="720"/>
              <w:rPr>
                <w:rFonts w:ascii="Garamond" w:hAnsi="Garamond" w:cs="Tahoma"/>
                <w:sz w:val="22"/>
                <w:szCs w:val="22"/>
              </w:rPr>
            </w:pPr>
          </w:p>
          <w:p w14:paraId="62E4C788" w14:textId="189FD57B" w:rsidR="00AF1E6A" w:rsidRPr="00856DCD" w:rsidRDefault="00AF1E6A" w:rsidP="00AF1E6A">
            <w:pPr>
              <w:pStyle w:val="NormalWeb"/>
              <w:ind w:left="720"/>
              <w:rPr>
                <w:rFonts w:ascii="Garamond" w:hAnsi="Garamond" w:cs="Tahoma"/>
                <w:sz w:val="22"/>
                <w:szCs w:val="22"/>
              </w:rPr>
            </w:pPr>
          </w:p>
        </w:tc>
        <w:tc>
          <w:tcPr>
            <w:tcW w:w="2708" w:type="pct"/>
            <w:gridSpan w:val="3"/>
            <w:tcBorders>
              <w:left w:val="single" w:sz="4" w:space="0" w:color="auto"/>
            </w:tcBorders>
          </w:tcPr>
          <w:p w14:paraId="7DC79CCC" w14:textId="46CD8149" w:rsidR="00C470A1" w:rsidRPr="00856DCD" w:rsidRDefault="00C470A1" w:rsidP="00AF1E6A">
            <w:pPr>
              <w:pStyle w:val="ListParagraph"/>
              <w:spacing w:before="60" w:after="60"/>
              <w:rPr>
                <w:rFonts w:ascii="Garamond" w:hAnsi="Garamond" w:cs="Tahoma"/>
                <w:szCs w:val="22"/>
              </w:rPr>
            </w:pPr>
          </w:p>
        </w:tc>
      </w:tr>
    </w:tbl>
    <w:tbl>
      <w:tblPr>
        <w:tblW w:w="5225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000000"/>
        <w:tblLook w:val="01E0" w:firstRow="1" w:lastRow="1" w:firstColumn="1" w:lastColumn="1" w:noHBand="0" w:noVBand="0"/>
      </w:tblPr>
      <w:tblGrid>
        <w:gridCol w:w="323"/>
        <w:gridCol w:w="1623"/>
        <w:gridCol w:w="2794"/>
        <w:gridCol w:w="697"/>
        <w:gridCol w:w="825"/>
        <w:gridCol w:w="1449"/>
        <w:gridCol w:w="2704"/>
        <w:gridCol w:w="1713"/>
        <w:gridCol w:w="875"/>
        <w:gridCol w:w="342"/>
      </w:tblGrid>
      <w:tr w:rsidR="00D44CF4" w:rsidRPr="00CC3A2F" w14:paraId="269E3FD0" w14:textId="77777777" w:rsidTr="00743535">
        <w:trPr>
          <w:gridBefore w:val="1"/>
          <w:wBefore w:w="121" w:type="pct"/>
          <w:jc w:val="center"/>
        </w:trPr>
        <w:tc>
          <w:tcPr>
            <w:tcW w:w="4879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12288"/>
          </w:tcPr>
          <w:p w14:paraId="7264F880" w14:textId="77777777" w:rsidR="00856DCD" w:rsidRPr="00856DCD" w:rsidRDefault="00856DCD" w:rsidP="00393D1B">
            <w:pPr>
              <w:pageBreakBefore/>
              <w:spacing w:before="40" w:after="40"/>
              <w:rPr>
                <w:rFonts w:ascii="News Gothic MT" w:hAnsi="News Gothic MT" w:cs="Tahoma"/>
                <w:b/>
              </w:rPr>
            </w:pPr>
            <w:r w:rsidRPr="00856DCD">
              <w:rPr>
                <w:rFonts w:ascii="News Gothic MT" w:hAnsi="News Gothic MT" w:cs="Tahoma"/>
                <w:b/>
              </w:rPr>
              <w:lastRenderedPageBreak/>
              <w:t>ASSESSMENT</w:t>
            </w:r>
            <w:r>
              <w:rPr>
                <w:rFonts w:ascii="News Gothic MT" w:hAnsi="News Gothic MT" w:cs="Tahoma"/>
                <w:b/>
              </w:rPr>
              <w:t xml:space="preserve">: </w:t>
            </w:r>
            <w:r w:rsidRPr="00856DCD">
              <w:rPr>
                <w:rFonts w:ascii="News Gothic MT" w:hAnsi="News Gothic MT" w:cs="Tahoma"/>
                <w:b/>
              </w:rPr>
              <w:t>How will you determine what students have learned?  (Check all that apply)</w:t>
            </w:r>
          </w:p>
        </w:tc>
      </w:tr>
      <w:tr w:rsidR="00D44CF4" w:rsidRPr="007F59FC" w14:paraId="33B6D45A" w14:textId="77777777" w:rsidTr="00D44CF4">
        <w:tblPrEx>
          <w:jc w:val="left"/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rPr>
          <w:gridAfter w:val="1"/>
          <w:wAfter w:w="128" w:type="pct"/>
        </w:trPr>
        <w:tc>
          <w:tcPr>
            <w:tcW w:w="2346" w:type="pct"/>
            <w:gridSpan w:val="5"/>
          </w:tcPr>
          <w:p w14:paraId="2002C50A" w14:textId="77777777" w:rsidR="00856DCD" w:rsidRPr="00856DCD" w:rsidRDefault="00856DCD" w:rsidP="00393D1B">
            <w:pPr>
              <w:spacing w:before="40" w:after="40"/>
              <w:rPr>
                <w:rFonts w:ascii="Garamond" w:hAnsi="Garamond"/>
                <w:b/>
                <w:sz w:val="24"/>
                <w:szCs w:val="24"/>
              </w:rPr>
            </w:pPr>
            <w:r w:rsidRPr="00856DCD">
              <w:rPr>
                <w:rFonts w:ascii="Garamond" w:hAnsi="Garamond"/>
                <w:b/>
                <w:sz w:val="24"/>
                <w:szCs w:val="24"/>
              </w:rPr>
              <w:t>FORMATIVE</w:t>
            </w:r>
          </w:p>
        </w:tc>
        <w:tc>
          <w:tcPr>
            <w:tcW w:w="2526" w:type="pct"/>
            <w:gridSpan w:val="4"/>
          </w:tcPr>
          <w:p w14:paraId="254DC622" w14:textId="77777777" w:rsidR="00856DCD" w:rsidRPr="00856DCD" w:rsidRDefault="00856DCD" w:rsidP="00393D1B">
            <w:pPr>
              <w:spacing w:before="40" w:after="40"/>
              <w:rPr>
                <w:rFonts w:ascii="Garamond" w:hAnsi="Garamond" w:cs="Tahoma"/>
                <w:b/>
                <w:sz w:val="24"/>
                <w:szCs w:val="24"/>
              </w:rPr>
            </w:pPr>
            <w:r w:rsidRPr="00856DCD">
              <w:rPr>
                <w:rFonts w:ascii="Garamond" w:hAnsi="Garamond" w:cs="Tahoma"/>
                <w:b/>
                <w:sz w:val="24"/>
                <w:szCs w:val="24"/>
              </w:rPr>
              <w:t>SUMMATIVE</w:t>
            </w:r>
          </w:p>
        </w:tc>
      </w:tr>
      <w:tr w:rsidR="00D44CF4" w:rsidRPr="007F59FC" w14:paraId="2D7E3327" w14:textId="77777777" w:rsidTr="00AB2B13">
        <w:tblPrEx>
          <w:jc w:val="left"/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rPr>
          <w:gridAfter w:val="1"/>
          <w:wAfter w:w="128" w:type="pct"/>
        </w:trPr>
        <w:tc>
          <w:tcPr>
            <w:tcW w:w="2037" w:type="pct"/>
            <w:gridSpan w:val="4"/>
          </w:tcPr>
          <w:p w14:paraId="07FD5DE9" w14:textId="77777777" w:rsidR="00856DCD" w:rsidRPr="00856DCD" w:rsidRDefault="00856DCD" w:rsidP="00393D1B">
            <w:pPr>
              <w:spacing w:before="40" w:after="40"/>
              <w:rPr>
                <w:rFonts w:ascii="Garamond" w:hAnsi="Garamond"/>
                <w:sz w:val="24"/>
                <w:szCs w:val="24"/>
              </w:rPr>
            </w:pPr>
            <w:r w:rsidRPr="00856DCD">
              <w:rPr>
                <w:rFonts w:ascii="Garamond" w:hAnsi="Garamond"/>
                <w:sz w:val="24"/>
                <w:szCs w:val="24"/>
              </w:rPr>
              <w:t>Quizzes/Tests</w:t>
            </w:r>
          </w:p>
        </w:tc>
        <w:tc>
          <w:tcPr>
            <w:tcW w:w="309" w:type="pct"/>
          </w:tcPr>
          <w:p w14:paraId="1E0865A0" w14:textId="77777777" w:rsidR="00856DCD" w:rsidRPr="00856DCD" w:rsidRDefault="00856DCD" w:rsidP="00393D1B">
            <w:pPr>
              <w:spacing w:before="40" w:after="40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98" w:type="pct"/>
            <w:gridSpan w:val="3"/>
          </w:tcPr>
          <w:p w14:paraId="432F6485" w14:textId="77777777" w:rsidR="00856DCD" w:rsidRPr="00856DCD" w:rsidRDefault="00856DCD" w:rsidP="00393D1B">
            <w:pPr>
              <w:spacing w:before="40" w:after="40"/>
              <w:rPr>
                <w:rFonts w:ascii="Garamond" w:hAnsi="Garamond" w:cs="Tahoma"/>
                <w:sz w:val="24"/>
                <w:szCs w:val="24"/>
              </w:rPr>
            </w:pPr>
            <w:r w:rsidRPr="00856DCD">
              <w:rPr>
                <w:rFonts w:ascii="Garamond" w:hAnsi="Garamond" w:cs="Tahoma"/>
                <w:sz w:val="24"/>
                <w:szCs w:val="24"/>
              </w:rPr>
              <w:t>Multiple Choice/Short Answer Test</w:t>
            </w:r>
          </w:p>
        </w:tc>
        <w:tc>
          <w:tcPr>
            <w:tcW w:w="328" w:type="pct"/>
          </w:tcPr>
          <w:p w14:paraId="0C302167" w14:textId="77777777" w:rsidR="00856DCD" w:rsidRPr="00856DCD" w:rsidRDefault="00856DCD" w:rsidP="00393D1B">
            <w:pPr>
              <w:spacing w:before="40" w:after="40"/>
              <w:rPr>
                <w:rFonts w:ascii="Garamond" w:hAnsi="Garamond" w:cs="Tahoma"/>
                <w:b/>
                <w:sz w:val="24"/>
                <w:szCs w:val="24"/>
              </w:rPr>
            </w:pPr>
          </w:p>
        </w:tc>
      </w:tr>
      <w:tr w:rsidR="00D44CF4" w:rsidRPr="007F59FC" w14:paraId="1BDAD2F7" w14:textId="77777777" w:rsidTr="00AB2B13">
        <w:tblPrEx>
          <w:jc w:val="left"/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rPr>
          <w:gridAfter w:val="1"/>
          <w:wAfter w:w="128" w:type="pct"/>
        </w:trPr>
        <w:tc>
          <w:tcPr>
            <w:tcW w:w="2037" w:type="pct"/>
            <w:gridSpan w:val="4"/>
          </w:tcPr>
          <w:p w14:paraId="5D7D24A0" w14:textId="77777777" w:rsidR="00856DCD" w:rsidRPr="00856DCD" w:rsidRDefault="00856DCD" w:rsidP="00393D1B">
            <w:pPr>
              <w:spacing w:before="40" w:after="40"/>
              <w:rPr>
                <w:rFonts w:ascii="Garamond" w:hAnsi="Garamond"/>
                <w:sz w:val="24"/>
                <w:szCs w:val="24"/>
              </w:rPr>
            </w:pPr>
            <w:r w:rsidRPr="00856DCD">
              <w:rPr>
                <w:rFonts w:ascii="Garamond" w:hAnsi="Garamond"/>
                <w:sz w:val="24"/>
                <w:szCs w:val="24"/>
              </w:rPr>
              <w:t>Notes/Graphic Representations</w:t>
            </w:r>
          </w:p>
        </w:tc>
        <w:tc>
          <w:tcPr>
            <w:tcW w:w="309" w:type="pct"/>
          </w:tcPr>
          <w:p w14:paraId="24F2F694" w14:textId="54E5B0CC" w:rsidR="00856DCD" w:rsidRPr="00856DCD" w:rsidRDefault="00856DCD" w:rsidP="00393D1B">
            <w:pPr>
              <w:spacing w:before="40" w:after="40"/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2198" w:type="pct"/>
            <w:gridSpan w:val="3"/>
          </w:tcPr>
          <w:p w14:paraId="17EA4730" w14:textId="77777777" w:rsidR="00856DCD" w:rsidRPr="00856DCD" w:rsidRDefault="00856DCD" w:rsidP="00393D1B">
            <w:pPr>
              <w:spacing w:before="40" w:after="40"/>
              <w:rPr>
                <w:rFonts w:ascii="Garamond" w:hAnsi="Garamond" w:cs="Tahoma"/>
                <w:sz w:val="24"/>
                <w:szCs w:val="24"/>
              </w:rPr>
            </w:pPr>
            <w:r w:rsidRPr="00856DCD">
              <w:rPr>
                <w:rFonts w:ascii="Garamond" w:hAnsi="Garamond" w:cs="Tahoma"/>
                <w:sz w:val="24"/>
                <w:szCs w:val="24"/>
              </w:rPr>
              <w:t>Essay Test</w:t>
            </w:r>
          </w:p>
        </w:tc>
        <w:tc>
          <w:tcPr>
            <w:tcW w:w="328" w:type="pct"/>
          </w:tcPr>
          <w:p w14:paraId="11B9B17D" w14:textId="77777777" w:rsidR="00856DCD" w:rsidRPr="00856DCD" w:rsidRDefault="00856DCD" w:rsidP="00393D1B">
            <w:pPr>
              <w:spacing w:before="40" w:after="40"/>
              <w:rPr>
                <w:rFonts w:ascii="Garamond" w:hAnsi="Garamond" w:cs="Tahoma"/>
                <w:b/>
                <w:sz w:val="24"/>
                <w:szCs w:val="24"/>
              </w:rPr>
            </w:pPr>
          </w:p>
        </w:tc>
      </w:tr>
      <w:tr w:rsidR="00D44CF4" w:rsidRPr="007F59FC" w14:paraId="3B291957" w14:textId="77777777" w:rsidTr="00AB2B13">
        <w:tblPrEx>
          <w:jc w:val="left"/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rPr>
          <w:gridAfter w:val="1"/>
          <w:wAfter w:w="128" w:type="pct"/>
        </w:trPr>
        <w:tc>
          <w:tcPr>
            <w:tcW w:w="2037" w:type="pct"/>
            <w:gridSpan w:val="4"/>
          </w:tcPr>
          <w:p w14:paraId="34DC1D4E" w14:textId="77777777" w:rsidR="00856DCD" w:rsidRPr="00856DCD" w:rsidRDefault="00856DCD" w:rsidP="00393D1B">
            <w:pPr>
              <w:spacing w:before="40" w:after="40"/>
              <w:rPr>
                <w:rFonts w:ascii="Garamond" w:hAnsi="Garamond"/>
                <w:sz w:val="24"/>
                <w:szCs w:val="24"/>
              </w:rPr>
            </w:pPr>
            <w:r w:rsidRPr="00856DCD">
              <w:rPr>
                <w:rFonts w:ascii="Garamond" w:hAnsi="Garamond"/>
                <w:sz w:val="24"/>
                <w:szCs w:val="24"/>
              </w:rPr>
              <w:t>Rough Draft</w:t>
            </w:r>
          </w:p>
        </w:tc>
        <w:tc>
          <w:tcPr>
            <w:tcW w:w="309" w:type="pct"/>
          </w:tcPr>
          <w:p w14:paraId="7B5D0F6D" w14:textId="77777777" w:rsidR="00856DCD" w:rsidRPr="00856DCD" w:rsidRDefault="00856DCD" w:rsidP="00393D1B">
            <w:pPr>
              <w:spacing w:before="40" w:after="40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98" w:type="pct"/>
            <w:gridSpan w:val="3"/>
          </w:tcPr>
          <w:p w14:paraId="3C25BD7D" w14:textId="77777777" w:rsidR="00856DCD" w:rsidRPr="00856DCD" w:rsidRDefault="00856DCD" w:rsidP="00393D1B">
            <w:pPr>
              <w:spacing w:before="40" w:after="40"/>
              <w:rPr>
                <w:rFonts w:ascii="Garamond" w:hAnsi="Garamond" w:cs="Tahoma"/>
                <w:sz w:val="24"/>
                <w:szCs w:val="24"/>
              </w:rPr>
            </w:pPr>
            <w:r w:rsidRPr="00856DCD">
              <w:rPr>
                <w:rFonts w:ascii="Garamond" w:hAnsi="Garamond" w:cs="Tahoma"/>
                <w:sz w:val="24"/>
                <w:szCs w:val="24"/>
              </w:rPr>
              <w:t>Written Product with Rubric</w:t>
            </w:r>
          </w:p>
        </w:tc>
        <w:tc>
          <w:tcPr>
            <w:tcW w:w="328" w:type="pct"/>
          </w:tcPr>
          <w:p w14:paraId="0EE325AD" w14:textId="77777777" w:rsidR="00856DCD" w:rsidRPr="00856DCD" w:rsidRDefault="00856DCD" w:rsidP="00393D1B">
            <w:pPr>
              <w:spacing w:before="40" w:after="40"/>
              <w:rPr>
                <w:rFonts w:ascii="Garamond" w:hAnsi="Garamond" w:cs="Tahoma"/>
                <w:b/>
                <w:sz w:val="24"/>
                <w:szCs w:val="24"/>
              </w:rPr>
            </w:pPr>
          </w:p>
        </w:tc>
      </w:tr>
      <w:tr w:rsidR="00D44CF4" w:rsidRPr="007F59FC" w14:paraId="6741E9D5" w14:textId="77777777" w:rsidTr="00AB2B13">
        <w:tblPrEx>
          <w:jc w:val="left"/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rPr>
          <w:gridAfter w:val="1"/>
          <w:wAfter w:w="128" w:type="pct"/>
        </w:trPr>
        <w:tc>
          <w:tcPr>
            <w:tcW w:w="2037" w:type="pct"/>
            <w:gridSpan w:val="4"/>
          </w:tcPr>
          <w:p w14:paraId="32BE00FD" w14:textId="77777777" w:rsidR="00856DCD" w:rsidRPr="00856DCD" w:rsidRDefault="00856DCD" w:rsidP="00393D1B">
            <w:pPr>
              <w:spacing w:before="40" w:after="40"/>
              <w:rPr>
                <w:rFonts w:ascii="Garamond" w:hAnsi="Garamond"/>
                <w:sz w:val="24"/>
                <w:szCs w:val="24"/>
              </w:rPr>
            </w:pPr>
            <w:r w:rsidRPr="00856DCD">
              <w:rPr>
                <w:rFonts w:ascii="Garamond" w:hAnsi="Garamond"/>
                <w:sz w:val="24"/>
                <w:szCs w:val="24"/>
              </w:rPr>
              <w:t>Practice Presentation</w:t>
            </w:r>
          </w:p>
        </w:tc>
        <w:tc>
          <w:tcPr>
            <w:tcW w:w="309" w:type="pct"/>
          </w:tcPr>
          <w:p w14:paraId="3E38B058" w14:textId="77777777" w:rsidR="00856DCD" w:rsidRPr="00856DCD" w:rsidRDefault="00856DCD" w:rsidP="00393D1B">
            <w:pPr>
              <w:spacing w:before="40" w:after="40"/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2198" w:type="pct"/>
            <w:gridSpan w:val="3"/>
          </w:tcPr>
          <w:p w14:paraId="1FD1EFEB" w14:textId="77777777" w:rsidR="00856DCD" w:rsidRPr="00856DCD" w:rsidRDefault="00856DCD" w:rsidP="00393D1B">
            <w:pPr>
              <w:spacing w:before="40" w:after="40"/>
              <w:rPr>
                <w:rFonts w:ascii="Garamond" w:hAnsi="Garamond" w:cs="Tahoma"/>
                <w:sz w:val="24"/>
                <w:szCs w:val="24"/>
              </w:rPr>
            </w:pPr>
            <w:r w:rsidRPr="00856DCD">
              <w:rPr>
                <w:rFonts w:ascii="Garamond" w:hAnsi="Garamond" w:cs="Tahoma"/>
                <w:sz w:val="24"/>
                <w:szCs w:val="24"/>
              </w:rPr>
              <w:t>Oral Presentation with Rubric</w:t>
            </w:r>
          </w:p>
        </w:tc>
        <w:tc>
          <w:tcPr>
            <w:tcW w:w="328" w:type="pct"/>
          </w:tcPr>
          <w:p w14:paraId="53EDDCF1" w14:textId="49CCD9F2" w:rsidR="00856DCD" w:rsidRPr="00856DCD" w:rsidRDefault="00856DCD" w:rsidP="00393D1B">
            <w:pPr>
              <w:spacing w:before="40" w:after="40"/>
              <w:rPr>
                <w:rFonts w:ascii="Garamond" w:hAnsi="Garamond" w:cs="Tahoma"/>
                <w:b/>
                <w:sz w:val="24"/>
                <w:szCs w:val="24"/>
              </w:rPr>
            </w:pPr>
          </w:p>
        </w:tc>
      </w:tr>
      <w:tr w:rsidR="00D44CF4" w:rsidRPr="007F59FC" w14:paraId="1CAB628A" w14:textId="77777777" w:rsidTr="00AB2B13">
        <w:tblPrEx>
          <w:jc w:val="left"/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rPr>
          <w:gridAfter w:val="1"/>
          <w:wAfter w:w="128" w:type="pct"/>
        </w:trPr>
        <w:tc>
          <w:tcPr>
            <w:tcW w:w="2037" w:type="pct"/>
            <w:gridSpan w:val="4"/>
          </w:tcPr>
          <w:p w14:paraId="66B479E0" w14:textId="77777777" w:rsidR="00856DCD" w:rsidRPr="00856DCD" w:rsidRDefault="00856DCD" w:rsidP="00393D1B">
            <w:pPr>
              <w:spacing w:before="40" w:after="40"/>
              <w:rPr>
                <w:rFonts w:ascii="Garamond" w:hAnsi="Garamond"/>
                <w:sz w:val="24"/>
                <w:szCs w:val="24"/>
              </w:rPr>
            </w:pPr>
            <w:r w:rsidRPr="00856DCD">
              <w:rPr>
                <w:rFonts w:ascii="Garamond" w:hAnsi="Garamond"/>
                <w:sz w:val="24"/>
                <w:szCs w:val="24"/>
              </w:rPr>
              <w:t>Preliminary Plans/Goals/Checklists of Progress</w:t>
            </w:r>
          </w:p>
        </w:tc>
        <w:tc>
          <w:tcPr>
            <w:tcW w:w="309" w:type="pct"/>
          </w:tcPr>
          <w:p w14:paraId="34B47CFD" w14:textId="0ABC75CD" w:rsidR="00856DCD" w:rsidRPr="00856DCD" w:rsidRDefault="00856DCD" w:rsidP="00393D1B">
            <w:pPr>
              <w:spacing w:before="40" w:after="40"/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2198" w:type="pct"/>
            <w:gridSpan w:val="3"/>
          </w:tcPr>
          <w:p w14:paraId="0B2BBDFF" w14:textId="77777777" w:rsidR="00856DCD" w:rsidRPr="00856DCD" w:rsidRDefault="00856DCD" w:rsidP="00393D1B">
            <w:pPr>
              <w:spacing w:before="40" w:after="40"/>
              <w:rPr>
                <w:rFonts w:ascii="Garamond" w:hAnsi="Garamond" w:cs="Tahoma"/>
                <w:sz w:val="24"/>
                <w:szCs w:val="24"/>
              </w:rPr>
            </w:pPr>
            <w:r w:rsidRPr="00856DCD">
              <w:rPr>
                <w:rFonts w:ascii="Garamond" w:hAnsi="Garamond" w:cs="Tahoma"/>
                <w:sz w:val="24"/>
                <w:szCs w:val="24"/>
              </w:rPr>
              <w:t>Other Product or Performance with Rubric</w:t>
            </w:r>
          </w:p>
        </w:tc>
        <w:tc>
          <w:tcPr>
            <w:tcW w:w="328" w:type="pct"/>
          </w:tcPr>
          <w:p w14:paraId="28248913" w14:textId="77777777" w:rsidR="00856DCD" w:rsidRPr="00856DCD" w:rsidRDefault="00856DCD" w:rsidP="00393D1B">
            <w:pPr>
              <w:spacing w:before="40" w:after="40"/>
              <w:rPr>
                <w:rFonts w:ascii="Garamond" w:hAnsi="Garamond" w:cs="Tahoma"/>
                <w:b/>
                <w:sz w:val="24"/>
                <w:szCs w:val="24"/>
              </w:rPr>
            </w:pPr>
          </w:p>
        </w:tc>
      </w:tr>
      <w:tr w:rsidR="00D44CF4" w:rsidRPr="007F59FC" w14:paraId="48AE3529" w14:textId="77777777" w:rsidTr="00AB2B13">
        <w:tblPrEx>
          <w:jc w:val="left"/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rPr>
          <w:gridAfter w:val="1"/>
          <w:wAfter w:w="128" w:type="pct"/>
        </w:trPr>
        <w:tc>
          <w:tcPr>
            <w:tcW w:w="2037" w:type="pct"/>
            <w:gridSpan w:val="4"/>
          </w:tcPr>
          <w:p w14:paraId="75F00A4B" w14:textId="77777777" w:rsidR="00856DCD" w:rsidRPr="00856DCD" w:rsidRDefault="00856DCD" w:rsidP="00393D1B">
            <w:pPr>
              <w:spacing w:before="40" w:after="40"/>
              <w:rPr>
                <w:rFonts w:ascii="Garamond" w:hAnsi="Garamond"/>
                <w:sz w:val="24"/>
                <w:szCs w:val="24"/>
              </w:rPr>
            </w:pPr>
            <w:r w:rsidRPr="00856DCD">
              <w:rPr>
                <w:rFonts w:ascii="Garamond" w:hAnsi="Garamond"/>
                <w:sz w:val="24"/>
                <w:szCs w:val="24"/>
              </w:rPr>
              <w:t>Journal/Learning Log</w:t>
            </w:r>
          </w:p>
        </w:tc>
        <w:tc>
          <w:tcPr>
            <w:tcW w:w="309" w:type="pct"/>
          </w:tcPr>
          <w:p w14:paraId="14C7C800" w14:textId="7AFFFE54" w:rsidR="00856DCD" w:rsidRPr="00856DCD" w:rsidRDefault="00856DCD" w:rsidP="00393D1B">
            <w:pPr>
              <w:spacing w:before="40" w:after="40"/>
              <w:rPr>
                <w:rFonts w:ascii="Garamond" w:hAnsi="Garamond"/>
                <w:b/>
                <w:sz w:val="24"/>
                <w:szCs w:val="24"/>
              </w:rPr>
            </w:pPr>
          </w:p>
        </w:tc>
        <w:tc>
          <w:tcPr>
            <w:tcW w:w="2198" w:type="pct"/>
            <w:gridSpan w:val="3"/>
          </w:tcPr>
          <w:p w14:paraId="4F505914" w14:textId="77777777" w:rsidR="00856DCD" w:rsidRPr="00856DCD" w:rsidRDefault="00856DCD" w:rsidP="00393D1B">
            <w:pPr>
              <w:spacing w:before="40" w:after="40"/>
              <w:rPr>
                <w:rFonts w:ascii="Garamond" w:hAnsi="Garamond" w:cs="Tahoma"/>
                <w:sz w:val="24"/>
                <w:szCs w:val="24"/>
              </w:rPr>
            </w:pPr>
            <w:r w:rsidRPr="00856DCD">
              <w:rPr>
                <w:rFonts w:ascii="Garamond" w:hAnsi="Garamond" w:cs="Tahoma"/>
                <w:sz w:val="24"/>
                <w:szCs w:val="24"/>
              </w:rPr>
              <w:t xml:space="preserve">Self-Evaluation or Reflection </w:t>
            </w:r>
          </w:p>
        </w:tc>
        <w:tc>
          <w:tcPr>
            <w:tcW w:w="328" w:type="pct"/>
          </w:tcPr>
          <w:p w14:paraId="58762D21" w14:textId="52D1F573" w:rsidR="00856DCD" w:rsidRPr="00856DCD" w:rsidRDefault="00856DCD" w:rsidP="00393D1B">
            <w:pPr>
              <w:spacing w:before="40" w:after="40"/>
              <w:rPr>
                <w:rFonts w:ascii="Garamond" w:hAnsi="Garamond" w:cs="Tahoma"/>
                <w:b/>
                <w:sz w:val="24"/>
                <w:szCs w:val="24"/>
              </w:rPr>
            </w:pPr>
          </w:p>
        </w:tc>
      </w:tr>
      <w:tr w:rsidR="00D44CF4" w:rsidRPr="007F59FC" w14:paraId="0CD2769E" w14:textId="77777777" w:rsidTr="00AB2B13">
        <w:tblPrEx>
          <w:jc w:val="left"/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rPr>
          <w:gridAfter w:val="1"/>
          <w:wAfter w:w="128" w:type="pct"/>
        </w:trPr>
        <w:tc>
          <w:tcPr>
            <w:tcW w:w="2037" w:type="pct"/>
            <w:gridSpan w:val="4"/>
          </w:tcPr>
          <w:p w14:paraId="5E3A4E7E" w14:textId="77777777" w:rsidR="00856DCD" w:rsidRPr="00856DCD" w:rsidRDefault="00856DCD" w:rsidP="00393D1B">
            <w:pPr>
              <w:spacing w:before="40" w:after="40"/>
              <w:rPr>
                <w:rFonts w:ascii="Garamond" w:hAnsi="Garamond"/>
                <w:sz w:val="24"/>
                <w:szCs w:val="24"/>
              </w:rPr>
            </w:pPr>
            <w:r w:rsidRPr="00856DCD">
              <w:rPr>
                <w:rFonts w:ascii="Garamond" w:hAnsi="Garamond"/>
                <w:sz w:val="24"/>
                <w:szCs w:val="24"/>
              </w:rPr>
              <w:t xml:space="preserve">Other: </w:t>
            </w:r>
          </w:p>
        </w:tc>
        <w:tc>
          <w:tcPr>
            <w:tcW w:w="309" w:type="pct"/>
          </w:tcPr>
          <w:p w14:paraId="7DE2277D" w14:textId="77777777" w:rsidR="00856DCD" w:rsidRPr="00856DCD" w:rsidRDefault="00856DCD" w:rsidP="00393D1B">
            <w:pPr>
              <w:spacing w:before="40" w:after="40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98" w:type="pct"/>
            <w:gridSpan w:val="3"/>
          </w:tcPr>
          <w:p w14:paraId="6811DFF1" w14:textId="77777777" w:rsidR="00856DCD" w:rsidRPr="00856DCD" w:rsidRDefault="00856DCD" w:rsidP="00393D1B">
            <w:pPr>
              <w:spacing w:before="40" w:after="40"/>
              <w:rPr>
                <w:rFonts w:ascii="Garamond" w:hAnsi="Garamond" w:cs="Tahoma"/>
                <w:sz w:val="24"/>
                <w:szCs w:val="24"/>
              </w:rPr>
            </w:pPr>
            <w:r w:rsidRPr="00856DCD">
              <w:rPr>
                <w:rFonts w:ascii="Garamond" w:hAnsi="Garamond" w:cs="Tahoma"/>
                <w:sz w:val="24"/>
                <w:szCs w:val="24"/>
              </w:rPr>
              <w:t>Evaluation by Authentic Audience</w:t>
            </w:r>
          </w:p>
        </w:tc>
        <w:tc>
          <w:tcPr>
            <w:tcW w:w="328" w:type="pct"/>
          </w:tcPr>
          <w:p w14:paraId="10C9125F" w14:textId="77777777" w:rsidR="00856DCD" w:rsidRPr="00856DCD" w:rsidRDefault="00856DCD" w:rsidP="00393D1B">
            <w:pPr>
              <w:spacing w:before="40" w:after="40"/>
              <w:rPr>
                <w:rFonts w:ascii="Garamond" w:hAnsi="Garamond" w:cs="Tahoma"/>
                <w:b/>
                <w:sz w:val="24"/>
                <w:szCs w:val="24"/>
              </w:rPr>
            </w:pPr>
          </w:p>
        </w:tc>
      </w:tr>
      <w:tr w:rsidR="00D44CF4" w:rsidRPr="007F59FC" w14:paraId="3C80B9A7" w14:textId="77777777" w:rsidTr="00AB2B13">
        <w:tblPrEx>
          <w:jc w:val="left"/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rPr>
          <w:gridAfter w:val="1"/>
          <w:wAfter w:w="128" w:type="pct"/>
        </w:trPr>
        <w:tc>
          <w:tcPr>
            <w:tcW w:w="2037" w:type="pct"/>
            <w:gridSpan w:val="4"/>
          </w:tcPr>
          <w:p w14:paraId="011D5668" w14:textId="77777777" w:rsidR="00856DCD" w:rsidRPr="00856DCD" w:rsidRDefault="00856DCD" w:rsidP="00393D1B">
            <w:pPr>
              <w:spacing w:before="40" w:after="40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309" w:type="pct"/>
          </w:tcPr>
          <w:p w14:paraId="5D888070" w14:textId="77777777" w:rsidR="00856DCD" w:rsidRPr="00856DCD" w:rsidRDefault="00856DCD" w:rsidP="00393D1B">
            <w:pPr>
              <w:spacing w:before="40" w:after="40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198" w:type="pct"/>
            <w:gridSpan w:val="3"/>
          </w:tcPr>
          <w:p w14:paraId="58B42C6B" w14:textId="77777777" w:rsidR="00856DCD" w:rsidRPr="00856DCD" w:rsidRDefault="00856DCD" w:rsidP="00393D1B">
            <w:pPr>
              <w:spacing w:before="40" w:after="40"/>
              <w:rPr>
                <w:rFonts w:ascii="Garamond" w:hAnsi="Garamond" w:cs="Tahoma"/>
                <w:sz w:val="24"/>
                <w:szCs w:val="24"/>
              </w:rPr>
            </w:pPr>
            <w:r w:rsidRPr="00856DCD">
              <w:rPr>
                <w:rFonts w:ascii="Garamond" w:hAnsi="Garamond" w:cs="Tahoma"/>
                <w:sz w:val="24"/>
                <w:szCs w:val="24"/>
              </w:rPr>
              <w:t>Other: 3D model</w:t>
            </w:r>
          </w:p>
        </w:tc>
        <w:tc>
          <w:tcPr>
            <w:tcW w:w="328" w:type="pct"/>
          </w:tcPr>
          <w:p w14:paraId="1318E11C" w14:textId="5BC22321" w:rsidR="00856DCD" w:rsidRPr="00856DCD" w:rsidRDefault="00856DCD" w:rsidP="00393D1B">
            <w:pPr>
              <w:spacing w:before="40" w:after="40"/>
              <w:rPr>
                <w:rFonts w:ascii="Garamond" w:hAnsi="Garamond" w:cs="Tahoma"/>
                <w:b/>
                <w:sz w:val="24"/>
                <w:szCs w:val="24"/>
              </w:rPr>
            </w:pPr>
          </w:p>
        </w:tc>
      </w:tr>
      <w:tr w:rsidR="00D44CF4" w:rsidRPr="00CC3A2F" w14:paraId="2533CBA5" w14:textId="77777777" w:rsidTr="00D44CF4">
        <w:tblPrEx>
          <w:jc w:val="left"/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rPr>
          <w:gridAfter w:val="1"/>
          <w:wAfter w:w="128" w:type="pct"/>
        </w:trPr>
        <w:tc>
          <w:tcPr>
            <w:tcW w:w="4872" w:type="pct"/>
            <w:gridSpan w:val="9"/>
            <w:shd w:val="clear" w:color="auto" w:fill="412288"/>
          </w:tcPr>
          <w:p w14:paraId="315F0446" w14:textId="77777777" w:rsidR="00856DCD" w:rsidRPr="00856DCD" w:rsidRDefault="00856DCD" w:rsidP="00393D1B">
            <w:pPr>
              <w:spacing w:before="40" w:after="40"/>
              <w:rPr>
                <w:rFonts w:ascii="News Gothic MT" w:hAnsi="News Gothic MT" w:cs="Tahoma"/>
                <w:b/>
                <w:color w:val="FFFFFF"/>
                <w:sz w:val="20"/>
              </w:rPr>
            </w:pPr>
            <w:r w:rsidRPr="00856DCD">
              <w:rPr>
                <w:rFonts w:ascii="News Gothic MT" w:hAnsi="News Gothic MT" w:cs="Tahoma"/>
                <w:b/>
                <w:color w:val="FFFFFF"/>
              </w:rPr>
              <w:t>MATERIALS, RESOURCES, or CONSTRAINTS</w:t>
            </w:r>
            <w:r>
              <w:rPr>
                <w:rFonts w:ascii="News Gothic MT" w:hAnsi="News Gothic MT" w:cs="Tahoma"/>
                <w:b/>
                <w:color w:val="FFFFFF"/>
              </w:rPr>
              <w:t xml:space="preserve">: </w:t>
            </w:r>
            <w:r w:rsidRPr="00856DCD">
              <w:rPr>
                <w:rFonts w:ascii="News Gothic MT" w:hAnsi="News Gothic MT" w:cs="Tahoma"/>
                <w:b/>
                <w:color w:val="FFFFFF"/>
              </w:rPr>
              <w:t xml:space="preserve">What </w:t>
            </w:r>
            <w:r w:rsidRPr="00856DCD">
              <w:rPr>
                <w:rFonts w:ascii="News Gothic MT" w:hAnsi="News Gothic MT" w:cs="Tahoma"/>
                <w:b/>
              </w:rPr>
              <w:t>materials and resources will be needed?  Are there any perceived challenges?</w:t>
            </w:r>
          </w:p>
        </w:tc>
      </w:tr>
      <w:tr w:rsidR="00D44CF4" w:rsidRPr="007F59FC" w14:paraId="0C56A926" w14:textId="77777777" w:rsidTr="00D44CF4">
        <w:tblPrEx>
          <w:jc w:val="left"/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rPr>
          <w:gridAfter w:val="1"/>
          <w:wAfter w:w="128" w:type="pct"/>
        </w:trPr>
        <w:tc>
          <w:tcPr>
            <w:tcW w:w="4872" w:type="pct"/>
            <w:gridSpan w:val="9"/>
          </w:tcPr>
          <w:p w14:paraId="200270A6" w14:textId="77777777" w:rsidR="00856DCD" w:rsidRPr="007F59FC" w:rsidRDefault="00856DCD" w:rsidP="00393D1B">
            <w:pPr>
              <w:spacing w:before="40" w:after="40"/>
              <w:rPr>
                <w:rFonts w:cs="Tahoma"/>
                <w:b/>
              </w:rPr>
            </w:pPr>
          </w:p>
          <w:p w14:paraId="3DE27775" w14:textId="77777777" w:rsidR="00856DCD" w:rsidRDefault="00856DCD" w:rsidP="00393D1B">
            <w:pPr>
              <w:spacing w:before="40" w:after="40"/>
              <w:rPr>
                <w:rFonts w:cs="Tahoma"/>
                <w:b/>
              </w:rPr>
            </w:pPr>
          </w:p>
          <w:p w14:paraId="3EE37115" w14:textId="77777777" w:rsidR="00AF1E6A" w:rsidRDefault="00AF1E6A" w:rsidP="00393D1B">
            <w:pPr>
              <w:spacing w:before="40" w:after="40"/>
              <w:rPr>
                <w:rFonts w:cs="Tahoma"/>
                <w:b/>
              </w:rPr>
            </w:pPr>
          </w:p>
          <w:p w14:paraId="18A851CB" w14:textId="77777777" w:rsidR="00AF1E6A" w:rsidRPr="007F59FC" w:rsidRDefault="00AF1E6A" w:rsidP="00393D1B">
            <w:pPr>
              <w:spacing w:before="40" w:after="40"/>
              <w:rPr>
                <w:rFonts w:cs="Tahoma"/>
                <w:b/>
              </w:rPr>
            </w:pPr>
          </w:p>
        </w:tc>
      </w:tr>
      <w:tr w:rsidR="00743535" w:rsidRPr="006D6EED" w14:paraId="6D01646C" w14:textId="77777777" w:rsidTr="00D44CF4">
        <w:tblPrEx>
          <w:jc w:val="left"/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rPr>
          <w:gridAfter w:val="1"/>
          <w:wAfter w:w="128" w:type="pct"/>
        </w:trPr>
        <w:tc>
          <w:tcPr>
            <w:tcW w:w="4872" w:type="pct"/>
            <w:gridSpan w:val="9"/>
            <w:shd w:val="clear" w:color="auto" w:fill="412288"/>
          </w:tcPr>
          <w:p w14:paraId="73A3C675" w14:textId="46836A0E" w:rsidR="00743535" w:rsidRPr="00856DCD" w:rsidRDefault="00743535" w:rsidP="00393D1B">
            <w:pPr>
              <w:keepNext/>
              <w:spacing w:before="40" w:after="40"/>
              <w:rPr>
                <w:rFonts w:ascii="News Gothic MT" w:hAnsi="News Gothic MT" w:cs="Tahoma"/>
                <w:b/>
                <w:color w:val="FFFFFF"/>
              </w:rPr>
            </w:pPr>
            <w:r w:rsidRPr="00856DCD">
              <w:rPr>
                <w:rFonts w:ascii="News Gothic MT" w:hAnsi="News Gothic MT" w:cs="Tahoma"/>
                <w:b/>
                <w:color w:val="FFFFFF"/>
              </w:rPr>
              <w:t>SUPPORT, MODIFICATIONS, AND EXTENSIONS: What is needed to provide support for students who have difficulty learning the content, modify for students with special learning needs, or to provide enrichment for advanced students?</w:t>
            </w:r>
          </w:p>
        </w:tc>
      </w:tr>
      <w:tr w:rsidR="00743535" w:rsidRPr="007F59FC" w14:paraId="7EAE7FAC" w14:textId="77777777" w:rsidTr="00D44CF4">
        <w:tblPrEx>
          <w:jc w:val="left"/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rPr>
          <w:gridAfter w:val="1"/>
          <w:wAfter w:w="128" w:type="pct"/>
        </w:trPr>
        <w:tc>
          <w:tcPr>
            <w:tcW w:w="4872" w:type="pct"/>
            <w:gridSpan w:val="9"/>
            <w:shd w:val="clear" w:color="auto" w:fill="auto"/>
          </w:tcPr>
          <w:p w14:paraId="1F50E167" w14:textId="77777777" w:rsidR="00743535" w:rsidRDefault="00743535" w:rsidP="002638ED">
            <w:pPr>
              <w:spacing w:before="40" w:after="40"/>
              <w:rPr>
                <w:rFonts w:cs="Tahoma"/>
                <w:b/>
              </w:rPr>
            </w:pPr>
          </w:p>
          <w:p w14:paraId="7CE3EC67" w14:textId="77777777" w:rsidR="00743535" w:rsidRDefault="00743535" w:rsidP="002638ED">
            <w:pPr>
              <w:spacing w:before="40" w:after="40"/>
              <w:rPr>
                <w:rFonts w:cs="Tahoma"/>
                <w:b/>
              </w:rPr>
            </w:pPr>
          </w:p>
          <w:p w14:paraId="340DA62F" w14:textId="77777777" w:rsidR="00AF1E6A" w:rsidRPr="007F59FC" w:rsidRDefault="00AF1E6A" w:rsidP="002638ED">
            <w:pPr>
              <w:spacing w:before="40" w:after="40"/>
              <w:rPr>
                <w:rFonts w:cs="Tahoma"/>
                <w:b/>
              </w:rPr>
            </w:pPr>
          </w:p>
          <w:p w14:paraId="38ADCD6C" w14:textId="77777777" w:rsidR="00743535" w:rsidRPr="007F59FC" w:rsidRDefault="00743535" w:rsidP="00393D1B">
            <w:pPr>
              <w:spacing w:before="40" w:after="40"/>
              <w:rPr>
                <w:rFonts w:cs="Tahoma"/>
                <w:b/>
              </w:rPr>
            </w:pPr>
          </w:p>
        </w:tc>
      </w:tr>
      <w:tr w:rsidR="00D44CF4" w:rsidRPr="00CC3A2F" w14:paraId="45407871" w14:textId="77777777" w:rsidTr="00D44CF4">
        <w:tblPrEx>
          <w:jc w:val="left"/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rPr>
          <w:gridAfter w:val="1"/>
          <w:wAfter w:w="128" w:type="pct"/>
          <w:trHeight w:val="440"/>
        </w:trPr>
        <w:tc>
          <w:tcPr>
            <w:tcW w:w="4872" w:type="pct"/>
            <w:gridSpan w:val="9"/>
            <w:tcBorders>
              <w:top w:val="single" w:sz="4" w:space="0" w:color="215868"/>
              <w:left w:val="single" w:sz="4" w:space="0" w:color="215868"/>
              <w:bottom w:val="single" w:sz="4" w:space="0" w:color="215868"/>
              <w:right w:val="single" w:sz="4" w:space="0" w:color="215868"/>
            </w:tcBorders>
            <w:shd w:val="clear" w:color="auto" w:fill="412288"/>
          </w:tcPr>
          <w:p w14:paraId="0764E8B7" w14:textId="71A968C3" w:rsidR="00856DCD" w:rsidRPr="00856DCD" w:rsidRDefault="00856DCD" w:rsidP="00393D1B">
            <w:pPr>
              <w:spacing w:before="40" w:after="40"/>
              <w:rPr>
                <w:rFonts w:ascii="News Gothic MT" w:hAnsi="News Gothic MT" w:cs="Tahoma"/>
                <w:b/>
              </w:rPr>
            </w:pPr>
            <w:r w:rsidRPr="00856DCD">
              <w:rPr>
                <w:rFonts w:ascii="News Gothic MT" w:hAnsi="News Gothic MT" w:cs="Tahoma"/>
                <w:b/>
              </w:rPr>
              <w:t>CALENDAR OF MAJOR LEARNING ACTIVITIES—What are the learning act</w:t>
            </w:r>
            <w:r w:rsidR="00EC7F4A">
              <w:rPr>
                <w:rFonts w:ascii="News Gothic MT" w:hAnsi="News Gothic MT" w:cs="Tahoma"/>
                <w:b/>
              </w:rPr>
              <w:t xml:space="preserve">ivities or tasks for each day? </w:t>
            </w:r>
            <w:r w:rsidRPr="00856DCD">
              <w:rPr>
                <w:rFonts w:ascii="News Gothic MT" w:hAnsi="News Gothic MT" w:cs="Tahoma"/>
                <w:b/>
              </w:rPr>
              <w:t xml:space="preserve"> Are there any project milestones?  When will formal assessment activities occur?</w:t>
            </w:r>
          </w:p>
        </w:tc>
      </w:tr>
      <w:tr w:rsidR="00D44CF4" w:rsidRPr="007F59FC" w14:paraId="5F740D2E" w14:textId="77777777" w:rsidTr="00D44CF4">
        <w:tblPrEx>
          <w:jc w:val="left"/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rPr>
          <w:gridAfter w:val="1"/>
          <w:wAfter w:w="128" w:type="pct"/>
        </w:trPr>
        <w:tc>
          <w:tcPr>
            <w:tcW w:w="4872" w:type="pct"/>
            <w:gridSpan w:val="9"/>
            <w:tcBorders>
              <w:top w:val="single" w:sz="4" w:space="0" w:color="215868"/>
              <w:left w:val="single" w:sz="4" w:space="0" w:color="215868"/>
              <w:bottom w:val="single" w:sz="4" w:space="0" w:color="215868"/>
              <w:right w:val="single" w:sz="4" w:space="0" w:color="215868"/>
            </w:tcBorders>
            <w:shd w:val="clear" w:color="auto" w:fill="763DFF"/>
          </w:tcPr>
          <w:p w14:paraId="55595739" w14:textId="77777777" w:rsidR="00856DCD" w:rsidRPr="00856DCD" w:rsidRDefault="00856DCD" w:rsidP="00393D1B">
            <w:pPr>
              <w:spacing w:before="40" w:after="40"/>
              <w:jc w:val="center"/>
              <w:rPr>
                <w:rFonts w:ascii="News Gothic MT" w:hAnsi="News Gothic MT" w:cs="Tahoma"/>
                <w:b/>
                <w:color w:val="FFFFFF" w:themeColor="background1"/>
                <w:sz w:val="20"/>
              </w:rPr>
            </w:pPr>
            <w:r w:rsidRPr="00856DCD">
              <w:rPr>
                <w:rFonts w:ascii="News Gothic MT" w:hAnsi="News Gothic MT" w:cs="Tahoma"/>
                <w:b/>
                <w:color w:val="FFFFFF" w:themeColor="background1"/>
                <w:sz w:val="20"/>
              </w:rPr>
              <w:t>Week 1</w:t>
            </w:r>
          </w:p>
        </w:tc>
      </w:tr>
      <w:tr w:rsidR="00D44CF4" w:rsidRPr="007F59FC" w14:paraId="50B65576" w14:textId="77777777" w:rsidTr="00AB2B13">
        <w:tblPrEx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rPr>
          <w:gridBefore w:val="1"/>
          <w:wBefore w:w="121" w:type="pct"/>
          <w:trHeight w:val="330"/>
          <w:jc w:val="center"/>
        </w:trPr>
        <w:tc>
          <w:tcPr>
            <w:tcW w:w="608" w:type="pct"/>
          </w:tcPr>
          <w:p w14:paraId="022A97FF" w14:textId="77777777" w:rsidR="00856DCD" w:rsidRPr="007F59FC" w:rsidRDefault="00856DCD" w:rsidP="00393D1B">
            <w:pPr>
              <w:spacing w:before="40" w:after="40"/>
              <w:jc w:val="center"/>
              <w:rPr>
                <w:sz w:val="20"/>
              </w:rPr>
            </w:pPr>
            <w:r w:rsidRPr="007F59FC">
              <w:rPr>
                <w:sz w:val="20"/>
              </w:rPr>
              <w:t>Monday</w:t>
            </w:r>
          </w:p>
        </w:tc>
        <w:tc>
          <w:tcPr>
            <w:tcW w:w="1047" w:type="pct"/>
          </w:tcPr>
          <w:p w14:paraId="3715D5E6" w14:textId="77777777" w:rsidR="00856DCD" w:rsidRPr="007F59FC" w:rsidRDefault="00856DCD" w:rsidP="00393D1B">
            <w:pPr>
              <w:spacing w:before="40" w:after="40"/>
              <w:jc w:val="center"/>
              <w:rPr>
                <w:sz w:val="20"/>
              </w:rPr>
            </w:pPr>
            <w:r w:rsidRPr="007F59FC">
              <w:rPr>
                <w:sz w:val="20"/>
              </w:rPr>
              <w:t>Tuesday</w:t>
            </w:r>
          </w:p>
        </w:tc>
        <w:tc>
          <w:tcPr>
            <w:tcW w:w="1113" w:type="pct"/>
            <w:gridSpan w:val="3"/>
          </w:tcPr>
          <w:p w14:paraId="5BBB9E3D" w14:textId="77777777" w:rsidR="00856DCD" w:rsidRPr="007F59FC" w:rsidRDefault="00856DCD" w:rsidP="00393D1B">
            <w:pPr>
              <w:spacing w:before="40" w:after="40"/>
              <w:jc w:val="center"/>
              <w:rPr>
                <w:sz w:val="20"/>
              </w:rPr>
            </w:pPr>
            <w:r w:rsidRPr="007F59FC">
              <w:rPr>
                <w:sz w:val="20"/>
              </w:rPr>
              <w:t>Wednesday</w:t>
            </w:r>
          </w:p>
        </w:tc>
        <w:tc>
          <w:tcPr>
            <w:tcW w:w="1013" w:type="pct"/>
          </w:tcPr>
          <w:p w14:paraId="47B27828" w14:textId="77777777" w:rsidR="00856DCD" w:rsidRPr="007F59FC" w:rsidRDefault="00856DCD" w:rsidP="00393D1B">
            <w:pPr>
              <w:spacing w:before="40" w:after="40"/>
              <w:jc w:val="center"/>
              <w:rPr>
                <w:sz w:val="20"/>
              </w:rPr>
            </w:pPr>
            <w:r w:rsidRPr="007F59FC">
              <w:rPr>
                <w:sz w:val="20"/>
              </w:rPr>
              <w:t>Thursday</w:t>
            </w:r>
          </w:p>
        </w:tc>
        <w:tc>
          <w:tcPr>
            <w:tcW w:w="1098" w:type="pct"/>
            <w:gridSpan w:val="3"/>
          </w:tcPr>
          <w:p w14:paraId="24B862E3" w14:textId="77777777" w:rsidR="00856DCD" w:rsidRPr="007F59FC" w:rsidRDefault="00856DCD" w:rsidP="00393D1B">
            <w:pPr>
              <w:spacing w:before="40" w:after="40"/>
              <w:jc w:val="center"/>
              <w:rPr>
                <w:sz w:val="20"/>
              </w:rPr>
            </w:pPr>
            <w:r w:rsidRPr="007F59FC">
              <w:rPr>
                <w:sz w:val="20"/>
              </w:rPr>
              <w:t>Friday</w:t>
            </w:r>
          </w:p>
        </w:tc>
      </w:tr>
      <w:tr w:rsidR="00D44CF4" w:rsidRPr="007F59FC" w14:paraId="158F0490" w14:textId="77777777" w:rsidTr="00AB2B13">
        <w:tblPrEx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rPr>
          <w:gridBefore w:val="1"/>
          <w:wBefore w:w="121" w:type="pct"/>
          <w:trHeight w:val="330"/>
          <w:jc w:val="center"/>
        </w:trPr>
        <w:tc>
          <w:tcPr>
            <w:tcW w:w="608" w:type="pct"/>
          </w:tcPr>
          <w:p w14:paraId="5213063F" w14:textId="77777777" w:rsidR="00856DCD" w:rsidRDefault="00856DCD" w:rsidP="00AF1E6A">
            <w:pPr>
              <w:spacing w:before="40" w:after="40" w:line="280" w:lineRule="atLeast"/>
              <w:rPr>
                <w:rFonts w:ascii="Garamond" w:hAnsi="Garamond"/>
                <w:sz w:val="24"/>
                <w:szCs w:val="24"/>
              </w:rPr>
            </w:pPr>
          </w:p>
          <w:p w14:paraId="663640F5" w14:textId="77777777" w:rsidR="00AF1E6A" w:rsidRPr="00856DCD" w:rsidRDefault="00AF1E6A" w:rsidP="00AF1E6A">
            <w:pPr>
              <w:spacing w:before="40" w:after="40" w:line="280" w:lineRule="atLeast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047" w:type="pct"/>
          </w:tcPr>
          <w:p w14:paraId="4A66D6D6" w14:textId="10C092CF" w:rsidR="00856DCD" w:rsidRPr="00856DCD" w:rsidRDefault="00856DCD" w:rsidP="00856DCD">
            <w:pPr>
              <w:spacing w:before="40" w:after="40" w:line="280" w:lineRule="atLeast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13" w:type="pct"/>
            <w:gridSpan w:val="3"/>
          </w:tcPr>
          <w:p w14:paraId="664CB5CB" w14:textId="46CCB736" w:rsidR="00856DCD" w:rsidRPr="00856DCD" w:rsidRDefault="00856DCD" w:rsidP="00856DCD">
            <w:pPr>
              <w:spacing w:before="40" w:after="40" w:line="280" w:lineRule="atLeast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013" w:type="pct"/>
          </w:tcPr>
          <w:p w14:paraId="27E715B9" w14:textId="369D6C4F" w:rsidR="00856DCD" w:rsidRPr="00856DCD" w:rsidRDefault="00856DCD" w:rsidP="00856DCD">
            <w:pPr>
              <w:spacing w:before="40" w:after="40" w:line="280" w:lineRule="atLeast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098" w:type="pct"/>
            <w:gridSpan w:val="3"/>
          </w:tcPr>
          <w:p w14:paraId="6739200A" w14:textId="5050D66F" w:rsidR="00856DCD" w:rsidRPr="00856DCD" w:rsidRDefault="00856DCD" w:rsidP="00856DCD">
            <w:pPr>
              <w:spacing w:before="40" w:after="40" w:line="280" w:lineRule="atLeast"/>
              <w:rPr>
                <w:rFonts w:ascii="Garamond" w:hAnsi="Garamond"/>
                <w:sz w:val="24"/>
                <w:szCs w:val="24"/>
              </w:rPr>
            </w:pPr>
          </w:p>
        </w:tc>
      </w:tr>
      <w:tr w:rsidR="00D44CF4" w:rsidRPr="007F59FC" w14:paraId="1040F9B3" w14:textId="77777777" w:rsidTr="00743535">
        <w:tblPrEx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rPr>
          <w:gridBefore w:val="1"/>
          <w:wBefore w:w="121" w:type="pct"/>
          <w:trHeight w:val="330"/>
          <w:jc w:val="center"/>
        </w:trPr>
        <w:tc>
          <w:tcPr>
            <w:tcW w:w="4879" w:type="pct"/>
            <w:gridSpan w:val="9"/>
            <w:shd w:val="clear" w:color="auto" w:fill="763DFF"/>
          </w:tcPr>
          <w:p w14:paraId="2AAED57E" w14:textId="77777777" w:rsidR="00856DCD" w:rsidRPr="00856DCD" w:rsidRDefault="00856DCD" w:rsidP="00393D1B">
            <w:pPr>
              <w:spacing w:before="40" w:after="40"/>
              <w:jc w:val="center"/>
              <w:rPr>
                <w:rFonts w:ascii="News Gothic MT" w:hAnsi="News Gothic MT" w:cs="Tahoma"/>
                <w:b/>
                <w:color w:val="FFFFFF" w:themeColor="background1"/>
                <w:sz w:val="20"/>
              </w:rPr>
            </w:pPr>
            <w:r w:rsidRPr="00856DCD">
              <w:rPr>
                <w:rFonts w:ascii="News Gothic MT" w:hAnsi="News Gothic MT" w:cs="Tahoma"/>
                <w:b/>
                <w:color w:val="FFFFFF" w:themeColor="background1"/>
                <w:sz w:val="20"/>
              </w:rPr>
              <w:t>Week 2</w:t>
            </w:r>
          </w:p>
        </w:tc>
      </w:tr>
      <w:tr w:rsidR="00D44CF4" w:rsidRPr="007F59FC" w14:paraId="06599D03" w14:textId="77777777" w:rsidTr="00AB2B13">
        <w:tblPrEx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rPr>
          <w:gridBefore w:val="1"/>
          <w:wBefore w:w="121" w:type="pct"/>
          <w:trHeight w:val="330"/>
          <w:jc w:val="center"/>
        </w:trPr>
        <w:tc>
          <w:tcPr>
            <w:tcW w:w="608" w:type="pct"/>
          </w:tcPr>
          <w:p w14:paraId="0AAD3B62" w14:textId="77777777" w:rsidR="00856DCD" w:rsidRDefault="00856DCD" w:rsidP="00AF1E6A">
            <w:pPr>
              <w:spacing w:before="40" w:after="40"/>
              <w:jc w:val="center"/>
              <w:rPr>
                <w:rFonts w:ascii="Garamond" w:hAnsi="Garamond"/>
                <w:sz w:val="24"/>
                <w:szCs w:val="24"/>
              </w:rPr>
            </w:pPr>
          </w:p>
          <w:p w14:paraId="590A2C18" w14:textId="77777777" w:rsidR="00AF1E6A" w:rsidRPr="00856DCD" w:rsidRDefault="00AF1E6A" w:rsidP="00AF1E6A">
            <w:pPr>
              <w:spacing w:before="40" w:after="40"/>
              <w:jc w:val="center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047" w:type="pct"/>
          </w:tcPr>
          <w:p w14:paraId="764A742D" w14:textId="41CA8779" w:rsidR="00856DCD" w:rsidRPr="00856DCD" w:rsidRDefault="00856DCD" w:rsidP="00393D1B">
            <w:pPr>
              <w:spacing w:before="40" w:after="40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13" w:type="pct"/>
            <w:gridSpan w:val="3"/>
          </w:tcPr>
          <w:p w14:paraId="2157CBEC" w14:textId="11BC08AC" w:rsidR="00856DCD" w:rsidRPr="00856DCD" w:rsidRDefault="00856DCD" w:rsidP="00393D1B">
            <w:pPr>
              <w:spacing w:before="40" w:after="40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013" w:type="pct"/>
          </w:tcPr>
          <w:p w14:paraId="4036F407" w14:textId="75A56E8C" w:rsidR="00856DCD" w:rsidRPr="00856DCD" w:rsidRDefault="00856DCD" w:rsidP="00393D1B">
            <w:pPr>
              <w:spacing w:before="40" w:after="40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098" w:type="pct"/>
            <w:gridSpan w:val="3"/>
          </w:tcPr>
          <w:p w14:paraId="173C7B79" w14:textId="668ED64F" w:rsidR="00856DCD" w:rsidRPr="00856DCD" w:rsidRDefault="00856DCD" w:rsidP="00393D1B">
            <w:pPr>
              <w:spacing w:before="40" w:after="40"/>
              <w:rPr>
                <w:rFonts w:ascii="Garamond" w:hAnsi="Garamond"/>
                <w:sz w:val="24"/>
                <w:szCs w:val="24"/>
              </w:rPr>
            </w:pPr>
          </w:p>
        </w:tc>
      </w:tr>
      <w:tr w:rsidR="00D44CF4" w:rsidRPr="007F59FC" w14:paraId="2CEC272A" w14:textId="77777777" w:rsidTr="00743535">
        <w:tblPrEx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rPr>
          <w:gridBefore w:val="1"/>
          <w:wBefore w:w="121" w:type="pct"/>
          <w:trHeight w:val="330"/>
          <w:jc w:val="center"/>
        </w:trPr>
        <w:tc>
          <w:tcPr>
            <w:tcW w:w="4879" w:type="pct"/>
            <w:gridSpan w:val="9"/>
            <w:shd w:val="clear" w:color="auto" w:fill="763DFF"/>
          </w:tcPr>
          <w:p w14:paraId="36E93D94" w14:textId="77777777" w:rsidR="00856DCD" w:rsidRPr="00856DCD" w:rsidRDefault="00856DCD" w:rsidP="00393D1B">
            <w:pPr>
              <w:spacing w:before="40" w:after="40"/>
              <w:jc w:val="center"/>
              <w:rPr>
                <w:rFonts w:ascii="News Gothic MT" w:hAnsi="News Gothic MT"/>
                <w:b/>
                <w:color w:val="FFFFFF" w:themeColor="background1"/>
                <w:sz w:val="20"/>
              </w:rPr>
            </w:pPr>
            <w:r w:rsidRPr="00856DCD">
              <w:rPr>
                <w:rFonts w:ascii="News Gothic MT" w:hAnsi="News Gothic MT"/>
                <w:b/>
                <w:color w:val="FFFFFF" w:themeColor="background1"/>
                <w:sz w:val="20"/>
              </w:rPr>
              <w:lastRenderedPageBreak/>
              <w:t>Week 3</w:t>
            </w:r>
          </w:p>
        </w:tc>
      </w:tr>
      <w:tr w:rsidR="00D44CF4" w:rsidRPr="007F59FC" w14:paraId="41CFBA8F" w14:textId="77777777" w:rsidTr="00AB2B13">
        <w:tblPrEx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rPr>
          <w:gridBefore w:val="1"/>
          <w:wBefore w:w="121" w:type="pct"/>
          <w:trHeight w:val="330"/>
          <w:jc w:val="center"/>
        </w:trPr>
        <w:tc>
          <w:tcPr>
            <w:tcW w:w="608" w:type="pct"/>
          </w:tcPr>
          <w:p w14:paraId="32CBDE11" w14:textId="77777777" w:rsidR="00856DCD" w:rsidRDefault="00856DCD" w:rsidP="00AF1E6A">
            <w:pPr>
              <w:spacing w:before="40" w:after="40"/>
              <w:rPr>
                <w:rFonts w:ascii="Garamond" w:hAnsi="Garamond"/>
                <w:sz w:val="24"/>
                <w:szCs w:val="24"/>
              </w:rPr>
            </w:pPr>
          </w:p>
          <w:p w14:paraId="7F260759" w14:textId="77777777" w:rsidR="00AF1E6A" w:rsidRPr="00856DCD" w:rsidRDefault="00AF1E6A" w:rsidP="00AF1E6A">
            <w:pPr>
              <w:spacing w:before="40" w:after="40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047" w:type="pct"/>
          </w:tcPr>
          <w:p w14:paraId="7A6F39B1" w14:textId="77777777" w:rsidR="00856DCD" w:rsidRPr="00856DCD" w:rsidRDefault="00856DCD" w:rsidP="00AF1E6A">
            <w:pPr>
              <w:spacing w:before="40" w:after="40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13" w:type="pct"/>
            <w:gridSpan w:val="3"/>
          </w:tcPr>
          <w:p w14:paraId="1847BDF6" w14:textId="77777777" w:rsidR="00856DCD" w:rsidRPr="00856DCD" w:rsidRDefault="00856DCD" w:rsidP="00AF1E6A">
            <w:pPr>
              <w:spacing w:before="40" w:after="40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013" w:type="pct"/>
          </w:tcPr>
          <w:p w14:paraId="655BD7BF" w14:textId="77777777" w:rsidR="00856DCD" w:rsidRPr="00856DCD" w:rsidRDefault="00856DCD" w:rsidP="00AF1E6A">
            <w:pPr>
              <w:spacing w:before="40" w:after="40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098" w:type="pct"/>
            <w:gridSpan w:val="3"/>
          </w:tcPr>
          <w:p w14:paraId="6E9413FD" w14:textId="77777777" w:rsidR="00856DCD" w:rsidRPr="00856DCD" w:rsidRDefault="00856DCD" w:rsidP="00AF1E6A">
            <w:pPr>
              <w:spacing w:before="40" w:after="40"/>
              <w:rPr>
                <w:rFonts w:ascii="Garamond" w:hAnsi="Garamond"/>
                <w:sz w:val="24"/>
                <w:szCs w:val="24"/>
              </w:rPr>
            </w:pPr>
          </w:p>
        </w:tc>
      </w:tr>
      <w:tr w:rsidR="00D44CF4" w:rsidRPr="007F59FC" w14:paraId="5C40644B" w14:textId="77777777" w:rsidTr="00743535">
        <w:tblPrEx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rPr>
          <w:gridBefore w:val="1"/>
          <w:wBefore w:w="121" w:type="pct"/>
          <w:trHeight w:val="330"/>
          <w:jc w:val="center"/>
        </w:trPr>
        <w:tc>
          <w:tcPr>
            <w:tcW w:w="4879" w:type="pct"/>
            <w:gridSpan w:val="9"/>
            <w:shd w:val="clear" w:color="auto" w:fill="763DFF"/>
          </w:tcPr>
          <w:p w14:paraId="5934DE48" w14:textId="77777777" w:rsidR="00856DCD" w:rsidRPr="00856DCD" w:rsidRDefault="00856DCD" w:rsidP="00393D1B">
            <w:pPr>
              <w:spacing w:before="40" w:after="40"/>
              <w:jc w:val="center"/>
              <w:rPr>
                <w:rFonts w:ascii="News Gothic MT" w:hAnsi="News Gothic MT"/>
                <w:b/>
                <w:color w:val="FFFFFF" w:themeColor="background1"/>
                <w:sz w:val="20"/>
              </w:rPr>
            </w:pPr>
            <w:r w:rsidRPr="00856DCD">
              <w:rPr>
                <w:rFonts w:ascii="News Gothic MT" w:hAnsi="News Gothic MT"/>
                <w:b/>
                <w:color w:val="FFFFFF" w:themeColor="background1"/>
                <w:sz w:val="20"/>
              </w:rPr>
              <w:t>Week 4</w:t>
            </w:r>
          </w:p>
        </w:tc>
      </w:tr>
      <w:tr w:rsidR="00D44CF4" w:rsidRPr="007F59FC" w14:paraId="04043910" w14:textId="77777777" w:rsidTr="00AB2B13">
        <w:tblPrEx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rPr>
          <w:gridBefore w:val="1"/>
          <w:wBefore w:w="121" w:type="pct"/>
          <w:trHeight w:val="330"/>
          <w:jc w:val="center"/>
        </w:trPr>
        <w:tc>
          <w:tcPr>
            <w:tcW w:w="608" w:type="pct"/>
          </w:tcPr>
          <w:p w14:paraId="1DBC18B7" w14:textId="77777777" w:rsidR="00856DCD" w:rsidRPr="00856DCD" w:rsidRDefault="00856DCD" w:rsidP="00393D1B">
            <w:pPr>
              <w:spacing w:before="40" w:after="40"/>
              <w:jc w:val="center"/>
              <w:rPr>
                <w:rFonts w:ascii="Garamond" w:hAnsi="Garamond"/>
                <w:sz w:val="24"/>
                <w:szCs w:val="24"/>
              </w:rPr>
            </w:pPr>
          </w:p>
          <w:p w14:paraId="540CDCC0" w14:textId="77777777" w:rsidR="00856DCD" w:rsidRPr="00856DCD" w:rsidRDefault="00856DCD" w:rsidP="00393D1B">
            <w:pPr>
              <w:spacing w:before="40" w:after="40"/>
              <w:jc w:val="center"/>
              <w:rPr>
                <w:rFonts w:ascii="Garamond" w:hAnsi="Garamond"/>
                <w:sz w:val="24"/>
                <w:szCs w:val="24"/>
              </w:rPr>
            </w:pPr>
          </w:p>
          <w:p w14:paraId="0C7D9B67" w14:textId="77777777" w:rsidR="00856DCD" w:rsidRPr="00856DCD" w:rsidRDefault="00856DCD" w:rsidP="00393D1B">
            <w:pPr>
              <w:spacing w:before="40" w:after="40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047" w:type="pct"/>
          </w:tcPr>
          <w:p w14:paraId="49BF763D" w14:textId="483F41F5" w:rsidR="00856DCD" w:rsidRPr="00856DCD" w:rsidRDefault="00856DCD" w:rsidP="00393D1B">
            <w:pPr>
              <w:spacing w:before="40" w:after="40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13" w:type="pct"/>
            <w:gridSpan w:val="3"/>
          </w:tcPr>
          <w:p w14:paraId="5127E85D" w14:textId="3DD2217B" w:rsidR="00856DCD" w:rsidRPr="00856DCD" w:rsidRDefault="00856DCD" w:rsidP="00393D1B">
            <w:pPr>
              <w:spacing w:before="40" w:after="40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013" w:type="pct"/>
          </w:tcPr>
          <w:p w14:paraId="030A0856" w14:textId="415B3E7B" w:rsidR="00856DCD" w:rsidRPr="00856DCD" w:rsidRDefault="00856DCD" w:rsidP="00393D1B">
            <w:pPr>
              <w:spacing w:before="40" w:after="40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098" w:type="pct"/>
            <w:gridSpan w:val="3"/>
          </w:tcPr>
          <w:p w14:paraId="32EE88D6" w14:textId="6478C382" w:rsidR="00856DCD" w:rsidRPr="00856DCD" w:rsidRDefault="00856DCD" w:rsidP="00393D1B">
            <w:pPr>
              <w:spacing w:before="40" w:after="40"/>
              <w:rPr>
                <w:rFonts w:ascii="Garamond" w:hAnsi="Garamond"/>
                <w:sz w:val="24"/>
                <w:szCs w:val="24"/>
              </w:rPr>
            </w:pPr>
          </w:p>
        </w:tc>
      </w:tr>
      <w:tr w:rsidR="00AB2B13" w:rsidRPr="007F59FC" w14:paraId="5237519C" w14:textId="77777777" w:rsidTr="00AB2B13">
        <w:tblPrEx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rPr>
          <w:gridBefore w:val="1"/>
          <w:wBefore w:w="121" w:type="pct"/>
          <w:trHeight w:val="330"/>
          <w:jc w:val="center"/>
        </w:trPr>
        <w:tc>
          <w:tcPr>
            <w:tcW w:w="4879" w:type="pct"/>
            <w:gridSpan w:val="9"/>
            <w:shd w:val="clear" w:color="auto" w:fill="321674"/>
          </w:tcPr>
          <w:p w14:paraId="0FAF46AF" w14:textId="71D8F966" w:rsidR="00AB2B13" w:rsidRPr="00AB2B13" w:rsidRDefault="00AB2B13" w:rsidP="00AB2B13">
            <w:pPr>
              <w:spacing w:before="40" w:after="40"/>
              <w:rPr>
                <w:rFonts w:ascii="Garamond" w:hAnsi="Garamond"/>
                <w:color w:val="FFFFFF" w:themeColor="background1"/>
                <w:sz w:val="24"/>
                <w:szCs w:val="24"/>
              </w:rPr>
            </w:pPr>
            <w:r w:rsidRPr="00AB2B13">
              <w:rPr>
                <w:rFonts w:ascii="News Gothic MT" w:hAnsi="News Gothic MT" w:cs="Tahoma"/>
                <w:b/>
                <w:color w:val="FFFFFF" w:themeColor="background1"/>
              </w:rPr>
              <w:t>STUDENT REFLECTION ACTIVITIES</w:t>
            </w:r>
            <w:r w:rsidRPr="00F54471">
              <w:rPr>
                <w:rFonts w:ascii="News Gothic MT" w:hAnsi="News Gothic MT" w:cs="Tahoma"/>
                <w:color w:val="FFFFFF" w:themeColor="background1"/>
              </w:rPr>
              <w:t>—How will students reflect on their work?</w:t>
            </w:r>
            <w:r w:rsidR="00F54471" w:rsidRPr="00F54471">
              <w:rPr>
                <w:rFonts w:ascii="News Gothic MT" w:hAnsi="News Gothic MT" w:cs="Tahoma"/>
                <w:color w:val="FFFFFF" w:themeColor="background1"/>
              </w:rPr>
              <w:t xml:space="preserve"> Add reflection questions and/or activities here.</w:t>
            </w:r>
            <w:r w:rsidR="00F54471">
              <w:rPr>
                <w:rFonts w:ascii="News Gothic MT" w:hAnsi="News Gothic MT" w:cs="Tahoma"/>
                <w:b/>
                <w:color w:val="FFFFFF" w:themeColor="background1"/>
              </w:rPr>
              <w:t xml:space="preserve"> </w:t>
            </w:r>
          </w:p>
        </w:tc>
      </w:tr>
      <w:tr w:rsidR="00AB2B13" w:rsidRPr="007F59FC" w14:paraId="4F889D41" w14:textId="77777777" w:rsidTr="00AB2B13">
        <w:tblPrEx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rPr>
          <w:gridBefore w:val="1"/>
          <w:wBefore w:w="121" w:type="pct"/>
          <w:trHeight w:val="330"/>
          <w:jc w:val="center"/>
        </w:trPr>
        <w:tc>
          <w:tcPr>
            <w:tcW w:w="4879" w:type="pct"/>
            <w:gridSpan w:val="9"/>
          </w:tcPr>
          <w:p w14:paraId="5070C05E" w14:textId="77777777" w:rsidR="00AB2B13" w:rsidRDefault="00AB2B13" w:rsidP="00393D1B">
            <w:pPr>
              <w:spacing w:before="40" w:after="40"/>
              <w:rPr>
                <w:rFonts w:ascii="Garamond" w:hAnsi="Garamond"/>
                <w:sz w:val="24"/>
                <w:szCs w:val="24"/>
              </w:rPr>
            </w:pPr>
          </w:p>
          <w:p w14:paraId="1090BF93" w14:textId="77777777" w:rsidR="00AB2B13" w:rsidRDefault="00AB2B13" w:rsidP="00393D1B">
            <w:pPr>
              <w:spacing w:before="40" w:after="40"/>
              <w:rPr>
                <w:rFonts w:ascii="Garamond" w:hAnsi="Garamond"/>
                <w:sz w:val="24"/>
                <w:szCs w:val="24"/>
              </w:rPr>
            </w:pPr>
          </w:p>
          <w:p w14:paraId="1C1233AF" w14:textId="77777777" w:rsidR="00AB2B13" w:rsidRDefault="00AB2B13" w:rsidP="00393D1B">
            <w:pPr>
              <w:spacing w:before="40" w:after="40"/>
              <w:rPr>
                <w:rFonts w:ascii="Garamond" w:hAnsi="Garamond"/>
                <w:sz w:val="24"/>
                <w:szCs w:val="24"/>
              </w:rPr>
            </w:pPr>
          </w:p>
          <w:p w14:paraId="30372B65" w14:textId="77777777" w:rsidR="00AB2B13" w:rsidRPr="00856DCD" w:rsidRDefault="00AB2B13" w:rsidP="00393D1B">
            <w:pPr>
              <w:spacing w:before="40" w:after="40"/>
              <w:rPr>
                <w:rFonts w:ascii="Garamond" w:hAnsi="Garamond"/>
                <w:sz w:val="24"/>
                <w:szCs w:val="24"/>
              </w:rPr>
            </w:pPr>
          </w:p>
        </w:tc>
      </w:tr>
    </w:tbl>
    <w:p w14:paraId="310DD196" w14:textId="77777777" w:rsidR="00DF4E81" w:rsidRDefault="00DF4E81" w:rsidP="00DF4E81"/>
    <w:p w14:paraId="7A2E38DC" w14:textId="77777777" w:rsidR="00941D97" w:rsidRPr="00EC7F4A" w:rsidRDefault="00CA33AB" w:rsidP="00EC7F4A">
      <w:pPr>
        <w:rPr>
          <w:rFonts w:ascii="Garamond" w:hAnsi="Garamond"/>
        </w:rPr>
      </w:pPr>
      <w:r w:rsidRPr="00EC7F4A">
        <w:rPr>
          <w:rFonts w:ascii="Garamond" w:hAnsi="Garamond"/>
          <w:sz w:val="18"/>
        </w:rPr>
        <w:t xml:space="preserve">Adapted from: </w:t>
      </w:r>
      <w:r w:rsidR="006B398D" w:rsidRPr="00EC7F4A">
        <w:rPr>
          <w:rFonts w:ascii="Garamond" w:hAnsi="Garamond"/>
          <w:sz w:val="18"/>
        </w:rPr>
        <w:t xml:space="preserve">Southern Regional Education Board, Unit Planning Template, </w:t>
      </w:r>
      <w:r w:rsidR="006B398D" w:rsidRPr="00EC7F4A">
        <w:rPr>
          <w:rFonts w:ascii="Garamond" w:hAnsi="Garamond" w:cs="Arial"/>
          <w:color w:val="000000"/>
          <w:sz w:val="20"/>
          <w:shd w:val="clear" w:color="auto" w:fill="FFFFFF"/>
        </w:rPr>
        <w:t>592 10th St. N.W., Atlanta, GA  30318-5776</w:t>
      </w:r>
    </w:p>
    <w:sectPr w:rsidR="00941D97" w:rsidRPr="00EC7F4A" w:rsidSect="00552DC6">
      <w:headerReference w:type="even" r:id="rId9"/>
      <w:footerReference w:type="default" r:id="rId10"/>
      <w:headerReference w:type="first" r:id="rId11"/>
      <w:footerReference w:type="first" r:id="rId12"/>
      <w:pgSz w:w="15840" w:h="12240" w:orient="landscape"/>
      <w:pgMar w:top="450" w:right="1620" w:bottom="540" w:left="1440" w:header="180" w:footer="25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3DEFC1" w14:textId="77777777" w:rsidR="008A6519" w:rsidRDefault="008A6519" w:rsidP="002A00CC">
      <w:pPr>
        <w:spacing w:line="240" w:lineRule="auto"/>
      </w:pPr>
      <w:r>
        <w:separator/>
      </w:r>
    </w:p>
  </w:endnote>
  <w:endnote w:type="continuationSeparator" w:id="0">
    <w:p w14:paraId="2A00F03E" w14:textId="77777777" w:rsidR="008A6519" w:rsidRDefault="008A6519" w:rsidP="002A00C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dobe Garamond Pro">
    <w:panose1 w:val="020B0604020202020204"/>
    <w:charset w:val="00"/>
    <w:family w:val="roman"/>
    <w:notTrueType/>
    <w:pitch w:val="variable"/>
    <w:sig w:usb0="00000007" w:usb1="00000001" w:usb2="00000000" w:usb3="00000000" w:csb0="00000093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News Gothic MT">
    <w:panose1 w:val="020B0503020103020203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23504677"/>
      <w:docPartObj>
        <w:docPartGallery w:val="Page Numbers (Bottom of Page)"/>
        <w:docPartUnique/>
      </w:docPartObj>
    </w:sdtPr>
    <w:sdtContent>
      <w:p w14:paraId="66B83424" w14:textId="77777777" w:rsidR="00552DC6" w:rsidRDefault="00552DC6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3342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3B53FD7" w14:textId="77777777" w:rsidR="00552DC6" w:rsidRDefault="0055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945C2F" w14:textId="4420A276" w:rsidR="00552DC6" w:rsidRDefault="00552DC6" w:rsidP="00552DC6">
    <w:pPr>
      <w:pStyle w:val="Footer"/>
      <w:ind w:right="-720"/>
      <w:jc w:val="right"/>
    </w:pPr>
    <w:r w:rsidRPr="00552DC6">
      <w:rPr>
        <w:rFonts w:ascii="News Gothic MT" w:hAnsi="News Gothic MT"/>
        <w:color w:val="7F7F7F" w:themeColor="text1" w:themeTint="80"/>
        <w:sz w:val="20"/>
      </w:rPr>
      <w:t>Funded through the generous support of</w:t>
    </w:r>
    <w:r>
      <w:t xml:space="preserve"> </w:t>
    </w:r>
    <w:r>
      <w:rPr>
        <w:noProof/>
      </w:rPr>
      <w:drawing>
        <wp:inline distT="0" distB="0" distL="0" distR="0" wp14:anchorId="48F05E85" wp14:editId="18CCC2C0">
          <wp:extent cx="997331" cy="546451"/>
          <wp:effectExtent l="0" t="0" r="0" b="1270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MIEF_Tag_TM_CMYK.jpe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97331" cy="54645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61C0E4" w14:textId="77777777" w:rsidR="008A6519" w:rsidRDefault="008A6519" w:rsidP="002A00CC">
      <w:pPr>
        <w:spacing w:line="240" w:lineRule="auto"/>
      </w:pPr>
      <w:r>
        <w:separator/>
      </w:r>
    </w:p>
  </w:footnote>
  <w:footnote w:type="continuationSeparator" w:id="0">
    <w:p w14:paraId="45EE6157" w14:textId="77777777" w:rsidR="008A6519" w:rsidRDefault="008A6519" w:rsidP="002A00C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368845" w14:textId="77777777" w:rsidR="00552DC6" w:rsidRDefault="00000000">
    <w:pPr>
      <w:pStyle w:val="Header"/>
    </w:pPr>
    <w:sdt>
      <w:sdtPr>
        <w:id w:val="677234232"/>
        <w:placeholder>
          <w:docPart w:val="459C70B88FB3FB4FAF714292B08A71C5"/>
        </w:placeholder>
        <w:temporary/>
        <w:showingPlcHdr/>
      </w:sdtPr>
      <w:sdtContent>
        <w:r w:rsidR="00552DC6">
          <w:t>[Type text]</w:t>
        </w:r>
      </w:sdtContent>
    </w:sdt>
    <w:r w:rsidR="00552DC6">
      <w:ptab w:relativeTo="margin" w:alignment="center" w:leader="none"/>
    </w:r>
    <w:sdt>
      <w:sdtPr>
        <w:id w:val="-874463552"/>
        <w:placeholder>
          <w:docPart w:val="40DB80CA64C5EB4CBC11F32133D5DDCE"/>
        </w:placeholder>
        <w:temporary/>
        <w:showingPlcHdr/>
      </w:sdtPr>
      <w:sdtContent>
        <w:r w:rsidR="00552DC6">
          <w:t>[Type text]</w:t>
        </w:r>
      </w:sdtContent>
    </w:sdt>
    <w:r w:rsidR="00552DC6">
      <w:ptab w:relativeTo="margin" w:alignment="right" w:leader="none"/>
    </w:r>
    <w:sdt>
      <w:sdtPr>
        <w:id w:val="875894215"/>
        <w:placeholder>
          <w:docPart w:val="AC28A6CA008BEC45A57B683D0C788C8E"/>
        </w:placeholder>
        <w:temporary/>
        <w:showingPlcHdr/>
      </w:sdtPr>
      <w:sdtContent>
        <w:r w:rsidR="00552DC6">
          <w:t>[Type text]</w:t>
        </w:r>
      </w:sdtContent>
    </w:sdt>
  </w:p>
  <w:p w14:paraId="3D16B202" w14:textId="77777777" w:rsidR="00552DC6" w:rsidRDefault="0055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55202F" w14:textId="5F727A6E" w:rsidR="00552DC6" w:rsidRDefault="00552DC6" w:rsidP="00393D1B">
    <w:pPr>
      <w:pStyle w:val="Header"/>
      <w:ind w:left="-90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992AA3"/>
    <w:multiLevelType w:val="hybridMultilevel"/>
    <w:tmpl w:val="D7DCA7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EC39B8"/>
    <w:multiLevelType w:val="hybridMultilevel"/>
    <w:tmpl w:val="0D887122"/>
    <w:lvl w:ilvl="0" w:tplc="45B24F42">
      <w:start w:val="1"/>
      <w:numFmt w:val="bullet"/>
      <w:lvlText w:val=""/>
      <w:lvlJc w:val="left"/>
      <w:pPr>
        <w:tabs>
          <w:tab w:val="num" w:pos="288"/>
        </w:tabs>
        <w:ind w:left="288" w:hanging="288"/>
      </w:pPr>
      <w:rPr>
        <w:rFonts w:ascii="Wingdings" w:hAnsi="Wingdings" w:hint="default"/>
        <w:color w:val="auto"/>
        <w:sz w:val="18"/>
        <w:szCs w:val="18"/>
        <w:u w:val="none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666FCF"/>
    <w:multiLevelType w:val="hybridMultilevel"/>
    <w:tmpl w:val="4C581A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01137F"/>
    <w:multiLevelType w:val="hybridMultilevel"/>
    <w:tmpl w:val="33DA98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1E64A7"/>
    <w:multiLevelType w:val="hybridMultilevel"/>
    <w:tmpl w:val="621419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4B50DD"/>
    <w:multiLevelType w:val="hybridMultilevel"/>
    <w:tmpl w:val="074C3B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8A7BB8"/>
    <w:multiLevelType w:val="hybridMultilevel"/>
    <w:tmpl w:val="4F500E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B21220B"/>
    <w:multiLevelType w:val="hybridMultilevel"/>
    <w:tmpl w:val="7A2C76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0A493E"/>
    <w:multiLevelType w:val="hybridMultilevel"/>
    <w:tmpl w:val="2DA2E8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032718"/>
    <w:multiLevelType w:val="hybridMultilevel"/>
    <w:tmpl w:val="DBF025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52F5EBF"/>
    <w:multiLevelType w:val="hybridMultilevel"/>
    <w:tmpl w:val="B298102A"/>
    <w:lvl w:ilvl="0" w:tplc="6F8473C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2906CF6"/>
    <w:multiLevelType w:val="hybridMultilevel"/>
    <w:tmpl w:val="7B6433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5C50AEF"/>
    <w:multiLevelType w:val="hybridMultilevel"/>
    <w:tmpl w:val="3934E9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70C78F7"/>
    <w:multiLevelType w:val="hybridMultilevel"/>
    <w:tmpl w:val="CF22E8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AD95015"/>
    <w:multiLevelType w:val="hybridMultilevel"/>
    <w:tmpl w:val="FD62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D8144FA"/>
    <w:multiLevelType w:val="hybridMultilevel"/>
    <w:tmpl w:val="EF52CD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519084E"/>
    <w:multiLevelType w:val="hybridMultilevel"/>
    <w:tmpl w:val="8FA41F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37580217">
    <w:abstractNumId w:val="1"/>
  </w:num>
  <w:num w:numId="2" w16cid:durableId="1736048878">
    <w:abstractNumId w:val="15"/>
  </w:num>
  <w:num w:numId="3" w16cid:durableId="2000426318">
    <w:abstractNumId w:val="5"/>
  </w:num>
  <w:num w:numId="4" w16cid:durableId="649480899">
    <w:abstractNumId w:val="2"/>
  </w:num>
  <w:num w:numId="5" w16cid:durableId="38602025">
    <w:abstractNumId w:val="11"/>
  </w:num>
  <w:num w:numId="6" w16cid:durableId="1405372484">
    <w:abstractNumId w:val="9"/>
  </w:num>
  <w:num w:numId="7" w16cid:durableId="1477182281">
    <w:abstractNumId w:val="10"/>
  </w:num>
  <w:num w:numId="8" w16cid:durableId="1365330208">
    <w:abstractNumId w:val="12"/>
  </w:num>
  <w:num w:numId="9" w16cid:durableId="1146581928">
    <w:abstractNumId w:val="3"/>
  </w:num>
  <w:num w:numId="10" w16cid:durableId="721057792">
    <w:abstractNumId w:val="6"/>
  </w:num>
  <w:num w:numId="11" w16cid:durableId="1246258058">
    <w:abstractNumId w:val="8"/>
  </w:num>
  <w:num w:numId="12" w16cid:durableId="1097212837">
    <w:abstractNumId w:val="0"/>
  </w:num>
  <w:num w:numId="13" w16cid:durableId="766968686">
    <w:abstractNumId w:val="7"/>
  </w:num>
  <w:num w:numId="14" w16cid:durableId="147289283">
    <w:abstractNumId w:val="13"/>
  </w:num>
  <w:num w:numId="15" w16cid:durableId="1349286539">
    <w:abstractNumId w:val="14"/>
  </w:num>
  <w:num w:numId="16" w16cid:durableId="194274672">
    <w:abstractNumId w:val="4"/>
  </w:num>
  <w:num w:numId="17" w16cid:durableId="80022641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8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4E81"/>
    <w:rsid w:val="00003A90"/>
    <w:rsid w:val="000054C6"/>
    <w:rsid w:val="000079B8"/>
    <w:rsid w:val="000146F7"/>
    <w:rsid w:val="00016F07"/>
    <w:rsid w:val="0006294F"/>
    <w:rsid w:val="000668A7"/>
    <w:rsid w:val="000D0028"/>
    <w:rsid w:val="00124C94"/>
    <w:rsid w:val="00171059"/>
    <w:rsid w:val="00194CA2"/>
    <w:rsid w:val="001E35CD"/>
    <w:rsid w:val="002968CC"/>
    <w:rsid w:val="002A00CC"/>
    <w:rsid w:val="002A0B6B"/>
    <w:rsid w:val="002A7258"/>
    <w:rsid w:val="002B5FD4"/>
    <w:rsid w:val="002D121A"/>
    <w:rsid w:val="002E146E"/>
    <w:rsid w:val="002F1201"/>
    <w:rsid w:val="0031339D"/>
    <w:rsid w:val="003149A0"/>
    <w:rsid w:val="00325FB4"/>
    <w:rsid w:val="00363ACE"/>
    <w:rsid w:val="003902C2"/>
    <w:rsid w:val="00393D1B"/>
    <w:rsid w:val="003C53FE"/>
    <w:rsid w:val="0040107E"/>
    <w:rsid w:val="004462F8"/>
    <w:rsid w:val="00480AFD"/>
    <w:rsid w:val="004867D9"/>
    <w:rsid w:val="004A29F1"/>
    <w:rsid w:val="004B5694"/>
    <w:rsid w:val="00552DC6"/>
    <w:rsid w:val="0062202C"/>
    <w:rsid w:val="006521E7"/>
    <w:rsid w:val="0067760D"/>
    <w:rsid w:val="006B25D8"/>
    <w:rsid w:val="006B398D"/>
    <w:rsid w:val="00703C2D"/>
    <w:rsid w:val="00717899"/>
    <w:rsid w:val="00743535"/>
    <w:rsid w:val="008165FA"/>
    <w:rsid w:val="008437E9"/>
    <w:rsid w:val="00854AA2"/>
    <w:rsid w:val="00856DCD"/>
    <w:rsid w:val="00872AF1"/>
    <w:rsid w:val="008A219A"/>
    <w:rsid w:val="008A6519"/>
    <w:rsid w:val="00926246"/>
    <w:rsid w:val="009342DF"/>
    <w:rsid w:val="00941D97"/>
    <w:rsid w:val="00963DD9"/>
    <w:rsid w:val="009A4E5D"/>
    <w:rsid w:val="009E2407"/>
    <w:rsid w:val="009F43B1"/>
    <w:rsid w:val="00A21C71"/>
    <w:rsid w:val="00A33421"/>
    <w:rsid w:val="00A81804"/>
    <w:rsid w:val="00AB0285"/>
    <w:rsid w:val="00AB2B13"/>
    <w:rsid w:val="00AD6303"/>
    <w:rsid w:val="00AF1E6A"/>
    <w:rsid w:val="00B72DAE"/>
    <w:rsid w:val="00BB4EEB"/>
    <w:rsid w:val="00BC584A"/>
    <w:rsid w:val="00BE6CE5"/>
    <w:rsid w:val="00BE7E71"/>
    <w:rsid w:val="00C15ABD"/>
    <w:rsid w:val="00C34465"/>
    <w:rsid w:val="00C470A1"/>
    <w:rsid w:val="00C60492"/>
    <w:rsid w:val="00CA33AB"/>
    <w:rsid w:val="00D44CF4"/>
    <w:rsid w:val="00DA26C3"/>
    <w:rsid w:val="00DD10B1"/>
    <w:rsid w:val="00DD30F5"/>
    <w:rsid w:val="00DF4CFE"/>
    <w:rsid w:val="00DF4E81"/>
    <w:rsid w:val="00E25D14"/>
    <w:rsid w:val="00E50DAA"/>
    <w:rsid w:val="00E56331"/>
    <w:rsid w:val="00EC7F4A"/>
    <w:rsid w:val="00F30314"/>
    <w:rsid w:val="00F5184B"/>
    <w:rsid w:val="00F54471"/>
    <w:rsid w:val="00F85931"/>
    <w:rsid w:val="00F95ECD"/>
    <w:rsid w:val="00FC0D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07DD075"/>
  <w15:docId w15:val="{26A0AF3D-68CB-C947-949F-436DABF5D4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4E81"/>
    <w:pPr>
      <w:spacing w:after="0" w:line="280" w:lineRule="exact"/>
    </w:pPr>
    <w:rPr>
      <w:rFonts w:ascii="Tahoma" w:eastAsia="Times New Roman" w:hAnsi="Tahoma" w:cs="Times New Roman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A00CC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00CC"/>
    <w:rPr>
      <w:rFonts w:ascii="Tahoma" w:eastAsia="Times New Roman" w:hAnsi="Tahoma" w:cs="Times New Roman"/>
      <w:szCs w:val="20"/>
    </w:rPr>
  </w:style>
  <w:style w:type="paragraph" w:styleId="Footer">
    <w:name w:val="footer"/>
    <w:basedOn w:val="Normal"/>
    <w:link w:val="FooterChar"/>
    <w:uiPriority w:val="99"/>
    <w:unhideWhenUsed/>
    <w:rsid w:val="002A00CC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00CC"/>
    <w:rPr>
      <w:rFonts w:ascii="Tahoma" w:eastAsia="Times New Roman" w:hAnsi="Tahoma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171059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F4CFE"/>
    <w:pPr>
      <w:spacing w:line="240" w:lineRule="auto"/>
    </w:pPr>
    <w:rPr>
      <w:rFonts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4CFE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437E9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2E146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Default">
    <w:name w:val="Default"/>
    <w:rsid w:val="00A33421"/>
    <w:pPr>
      <w:autoSpaceDE w:val="0"/>
      <w:autoSpaceDN w:val="0"/>
      <w:adjustRightInd w:val="0"/>
      <w:spacing w:after="0" w:line="240" w:lineRule="auto"/>
    </w:pPr>
    <w:rPr>
      <w:rFonts w:ascii="Adobe Garamond Pro" w:eastAsiaTheme="minorEastAsia" w:hAnsi="Adobe Garamond Pro" w:cs="Adobe Garamond Pro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033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52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1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1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glossaryDocument" Target="glossary/document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59C70B88FB3FB4FAF714292B08A71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3A01BB-0EB8-E741-9285-65041C5BABC2}"/>
      </w:docPartPr>
      <w:docPartBody>
        <w:p w:rsidR="00A414F5" w:rsidRDefault="00A414F5" w:rsidP="00A414F5">
          <w:pPr>
            <w:pStyle w:val="459C70B88FB3FB4FAF714292B08A71C5"/>
          </w:pPr>
          <w:r>
            <w:t>[Type text]</w:t>
          </w:r>
        </w:p>
      </w:docPartBody>
    </w:docPart>
    <w:docPart>
      <w:docPartPr>
        <w:name w:val="40DB80CA64C5EB4CBC11F32133D5DD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36A16D-ABB3-B147-BE23-4E78858577CD}"/>
      </w:docPartPr>
      <w:docPartBody>
        <w:p w:rsidR="00A414F5" w:rsidRDefault="00A414F5" w:rsidP="00A414F5">
          <w:pPr>
            <w:pStyle w:val="40DB80CA64C5EB4CBC11F32133D5DDCE"/>
          </w:pPr>
          <w:r>
            <w:t>[Type text]</w:t>
          </w:r>
        </w:p>
      </w:docPartBody>
    </w:docPart>
    <w:docPart>
      <w:docPartPr>
        <w:name w:val="AC28A6CA008BEC45A57B683D0C788C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F53254-9040-3A42-95AE-8C134C777494}"/>
      </w:docPartPr>
      <w:docPartBody>
        <w:p w:rsidR="00A414F5" w:rsidRDefault="00A414F5" w:rsidP="00A414F5">
          <w:pPr>
            <w:pStyle w:val="AC28A6CA008BEC45A57B683D0C788C8E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dobe Garamond Pro">
    <w:panose1 w:val="020B0604020202020204"/>
    <w:charset w:val="00"/>
    <w:family w:val="roman"/>
    <w:notTrueType/>
    <w:pitch w:val="variable"/>
    <w:sig w:usb0="00000007" w:usb1="00000001" w:usb2="00000000" w:usb3="00000000" w:csb0="00000093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News Gothic MT">
    <w:panose1 w:val="020B0503020103020203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414F5"/>
    <w:rsid w:val="002A726E"/>
    <w:rsid w:val="00594078"/>
    <w:rsid w:val="00742CF1"/>
    <w:rsid w:val="007F74DA"/>
    <w:rsid w:val="00A41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59C70B88FB3FB4FAF714292B08A71C5">
    <w:name w:val="459C70B88FB3FB4FAF714292B08A71C5"/>
    <w:rsid w:val="00A414F5"/>
  </w:style>
  <w:style w:type="paragraph" w:customStyle="1" w:styleId="40DB80CA64C5EB4CBC11F32133D5DDCE">
    <w:name w:val="40DB80CA64C5EB4CBC11F32133D5DDCE"/>
    <w:rsid w:val="00A414F5"/>
  </w:style>
  <w:style w:type="paragraph" w:customStyle="1" w:styleId="AC28A6CA008BEC45A57B683D0C788C8E">
    <w:name w:val="AC28A6CA008BEC45A57B683D0C788C8E"/>
    <w:rsid w:val="00A414F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7307962-A08E-C844-A17B-392CDA6DAB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365</Words>
  <Characters>2086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SREB</Company>
  <LinksUpToDate>false</LinksUpToDate>
  <CharactersWithSpaces>2447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hsass</dc:creator>
  <cp:lastModifiedBy>Veronica Vazquez Ugalde</cp:lastModifiedBy>
  <cp:revision>2</cp:revision>
  <cp:lastPrinted>2016-05-27T17:01:00Z</cp:lastPrinted>
  <dcterms:created xsi:type="dcterms:W3CDTF">2023-12-08T20:14:00Z</dcterms:created>
  <dcterms:modified xsi:type="dcterms:W3CDTF">2023-12-08T20:14:00Z</dcterms:modified>
</cp:coreProperties>
</file>