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FD0E4" w14:textId="11205C48" w:rsidR="00694A69" w:rsidRPr="00694A69" w:rsidRDefault="00694A69" w:rsidP="00694A69">
      <w:pPr>
        <w:jc w:val="center"/>
        <w:rPr>
          <w:b/>
        </w:rPr>
      </w:pPr>
      <w:bookmarkStart w:id="0" w:name="_GoBack"/>
      <w:r w:rsidRPr="00694A69">
        <w:rPr>
          <w:b/>
        </w:rPr>
        <w:t>Cybersecurity Assignment Examples</w:t>
      </w:r>
    </w:p>
    <w:bookmarkEnd w:id="0"/>
    <w:p w14:paraId="3EC7FB1E" w14:textId="77777777" w:rsidR="00694A69" w:rsidRDefault="00694A69" w:rsidP="00372271"/>
    <w:p w14:paraId="4B7C925F" w14:textId="42D9F63B" w:rsidR="00372271" w:rsidRDefault="00372271" w:rsidP="00372271">
      <w:r>
        <w:t>Assignment Type:</w:t>
      </w:r>
    </w:p>
    <w:p w14:paraId="050814AA" w14:textId="77777777" w:rsidR="00372271" w:rsidRDefault="00372271" w:rsidP="00372271">
      <w:r>
        <w:tab/>
        <w:t>Discussion</w:t>
      </w:r>
    </w:p>
    <w:p w14:paraId="220D828B" w14:textId="77777777" w:rsidR="00372271" w:rsidRDefault="00372271" w:rsidP="00372271">
      <w:r>
        <w:t>Learning Objective:</w:t>
      </w:r>
    </w:p>
    <w:p w14:paraId="7B55DE97" w14:textId="77777777" w:rsidR="00372271" w:rsidRDefault="00372271" w:rsidP="00372271">
      <w:r>
        <w:tab/>
        <w:t>Learners will critique two different compliances.</w:t>
      </w:r>
    </w:p>
    <w:p w14:paraId="28494DBA" w14:textId="77777777" w:rsidR="00372271" w:rsidRDefault="00372271" w:rsidP="00372271">
      <w:r>
        <w:t>Assignment Details:</w:t>
      </w:r>
    </w:p>
    <w:p w14:paraId="1F37B09D" w14:textId="77777777" w:rsidR="00372271" w:rsidRDefault="00372271" w:rsidP="00372271">
      <w:r>
        <w:tab/>
        <w:t xml:space="preserve">In a main post analyze two different compliances. One must be a US centric compliance, while the other will need to either be an international based or another </w:t>
      </w:r>
      <w:proofErr w:type="gramStart"/>
      <w:r>
        <w:t>countries</w:t>
      </w:r>
      <w:proofErr w:type="gramEnd"/>
      <w:r>
        <w:t xml:space="preserve"> compliance requirements. You will need to describe the purpose, the controls, and how the social cultural aspect of the population either support or interferes with the organization meeting the compliance requirements. you will need to pose two questions to peers specially related to the international based compliance.</w:t>
      </w:r>
    </w:p>
    <w:p w14:paraId="367F3AEC" w14:textId="77777777" w:rsidR="00372271" w:rsidRDefault="00372271" w:rsidP="00372271"/>
    <w:p w14:paraId="4A0438F0" w14:textId="77777777" w:rsidR="00372271" w:rsidRDefault="00372271" w:rsidP="00372271">
      <w:r>
        <w:tab/>
        <w:t xml:space="preserve">The learner will need to response to the peer questions as related to </w:t>
      </w:r>
      <w:proofErr w:type="spellStart"/>
      <w:r>
        <w:t>there</w:t>
      </w:r>
      <w:proofErr w:type="spellEnd"/>
      <w:r>
        <w:t xml:space="preserve"> individual posts. </w:t>
      </w:r>
    </w:p>
    <w:p w14:paraId="1F093AC9" w14:textId="77777777" w:rsidR="00372271" w:rsidRDefault="00372271" w:rsidP="00372271"/>
    <w:p w14:paraId="67825153" w14:textId="77777777" w:rsidR="00372271" w:rsidRDefault="00372271" w:rsidP="00372271">
      <w:r>
        <w:t>Assignment Type:</w:t>
      </w:r>
    </w:p>
    <w:p w14:paraId="0D76CC46" w14:textId="77777777" w:rsidR="00372271" w:rsidRDefault="00372271" w:rsidP="00372271">
      <w:r>
        <w:tab/>
        <w:t>Assignment</w:t>
      </w:r>
    </w:p>
    <w:p w14:paraId="21875B38" w14:textId="77777777" w:rsidR="00372271" w:rsidRDefault="00372271" w:rsidP="00372271">
      <w:r>
        <w:t>Learning Objective:</w:t>
      </w:r>
    </w:p>
    <w:p w14:paraId="60C33940" w14:textId="77777777" w:rsidR="00372271" w:rsidRDefault="00372271" w:rsidP="00372271">
      <w:r>
        <w:tab/>
        <w:t>Learners will summarize different compliances that focus on individual privacy.</w:t>
      </w:r>
    </w:p>
    <w:p w14:paraId="3C783826" w14:textId="77777777" w:rsidR="00372271" w:rsidRDefault="00372271" w:rsidP="00372271">
      <w:r>
        <w:t>Assignment Details:</w:t>
      </w:r>
    </w:p>
    <w:p w14:paraId="6B0ED2DC" w14:textId="77777777" w:rsidR="00372271" w:rsidRDefault="00372271" w:rsidP="00372271">
      <w:r>
        <w:tab/>
        <w:t>Learners will read about individual privacy protection based on the following compliances:</w:t>
      </w:r>
    </w:p>
    <w:p w14:paraId="32BC1F95" w14:textId="77777777" w:rsidR="00372271" w:rsidRDefault="00372271" w:rsidP="00372271">
      <w:pPr>
        <w:pStyle w:val="ListParagraph"/>
        <w:numPr>
          <w:ilvl w:val="0"/>
          <w:numId w:val="1"/>
        </w:numPr>
      </w:pPr>
      <w:r>
        <w:t>California Consumer Privacy Act (CCPA)</w:t>
      </w:r>
    </w:p>
    <w:p w14:paraId="76147310" w14:textId="77777777" w:rsidR="00372271" w:rsidRDefault="00372271" w:rsidP="00372271">
      <w:pPr>
        <w:pStyle w:val="ListParagraph"/>
        <w:numPr>
          <w:ilvl w:val="0"/>
          <w:numId w:val="1"/>
        </w:numPr>
      </w:pPr>
      <w:r>
        <w:t>General Data Protection Regulation (EU GDPR)</w:t>
      </w:r>
    </w:p>
    <w:p w14:paraId="098F2826" w14:textId="77777777" w:rsidR="00372271" w:rsidRDefault="00372271" w:rsidP="00372271">
      <w:pPr>
        <w:pStyle w:val="ListParagraph"/>
        <w:numPr>
          <w:ilvl w:val="0"/>
          <w:numId w:val="1"/>
        </w:numPr>
      </w:pPr>
      <w:r>
        <w:t>Philippines - Republic Act 10173 – Data Privacy Act of 2012</w:t>
      </w:r>
    </w:p>
    <w:p w14:paraId="5403ECAE" w14:textId="77777777" w:rsidR="00372271" w:rsidRDefault="00372271" w:rsidP="00372271">
      <w:bookmarkStart w:id="1" w:name="_Hlk106923117"/>
      <w:r>
        <w:t xml:space="preserve">Learners are expected to summarize each compliance as well as compare and contrast all three. Paying close attention to any cultural or social constructs that may differ from your own. </w:t>
      </w:r>
    </w:p>
    <w:p w14:paraId="359BB5DD" w14:textId="77777777" w:rsidR="00372271" w:rsidRDefault="00372271" w:rsidP="00372271">
      <w:bookmarkStart w:id="2" w:name="_Hlk106922092"/>
      <w:bookmarkEnd w:id="1"/>
      <w:r>
        <w:t xml:space="preserve">Deliverable </w:t>
      </w:r>
    </w:p>
    <w:p w14:paraId="319CB348" w14:textId="77777777" w:rsidR="00372271" w:rsidRDefault="00372271" w:rsidP="00372271">
      <w:r>
        <w:tab/>
        <w:t xml:space="preserve">3–5-page paper, double spaced with a 12-point times new roman font. </w:t>
      </w:r>
    </w:p>
    <w:p w14:paraId="63969C62" w14:textId="77777777" w:rsidR="00372271" w:rsidRDefault="00372271" w:rsidP="00372271">
      <w:r>
        <w:tab/>
        <w:t xml:space="preserve">Must include at least three refences </w:t>
      </w:r>
      <w:bookmarkEnd w:id="2"/>
    </w:p>
    <w:p w14:paraId="1D6714CB" w14:textId="77777777" w:rsidR="00372271" w:rsidRDefault="00372271" w:rsidP="000B16CB"/>
    <w:p w14:paraId="00E8FB63" w14:textId="77777777" w:rsidR="00372271" w:rsidRDefault="00372271" w:rsidP="000B16CB"/>
    <w:p w14:paraId="04AB5B84" w14:textId="77777777" w:rsidR="00372271" w:rsidRDefault="00372271" w:rsidP="000B16CB"/>
    <w:p w14:paraId="5AF4E56B" w14:textId="77777777" w:rsidR="00372271" w:rsidRDefault="00372271" w:rsidP="000B16CB"/>
    <w:p w14:paraId="52E0E3E3" w14:textId="77777777" w:rsidR="00372271" w:rsidRDefault="00372271" w:rsidP="000B16CB"/>
    <w:p w14:paraId="6AF105F7" w14:textId="77777777" w:rsidR="00372271" w:rsidRDefault="00372271" w:rsidP="000B16CB"/>
    <w:p w14:paraId="24E4176A" w14:textId="18936E09" w:rsidR="000B16CB" w:rsidRDefault="000B16CB" w:rsidP="000B16CB">
      <w:r>
        <w:t>Assignment Type:</w:t>
      </w:r>
    </w:p>
    <w:p w14:paraId="5D6304B0" w14:textId="5883DEF3" w:rsidR="000B16CB" w:rsidRDefault="008576BE" w:rsidP="000B16CB">
      <w:r>
        <w:tab/>
        <w:t>Assignment</w:t>
      </w:r>
    </w:p>
    <w:p w14:paraId="3AB7C335" w14:textId="77777777" w:rsidR="000B16CB" w:rsidRDefault="000B16CB" w:rsidP="000B16CB">
      <w:r>
        <w:t>Learning Objective:</w:t>
      </w:r>
    </w:p>
    <w:p w14:paraId="36C897FA" w14:textId="6CE0964F" w:rsidR="000B16CB" w:rsidRDefault="008576BE" w:rsidP="000B16CB">
      <w:r>
        <w:tab/>
        <w:t xml:space="preserve">Examine </w:t>
      </w:r>
      <w:r w:rsidR="000D2B69">
        <w:t>two countries requirements for data breach notification.</w:t>
      </w:r>
    </w:p>
    <w:p w14:paraId="487B35D9" w14:textId="77777777" w:rsidR="000B16CB" w:rsidRDefault="000B16CB" w:rsidP="000B16CB">
      <w:r>
        <w:t>Assignment Details:</w:t>
      </w:r>
    </w:p>
    <w:p w14:paraId="01D7AEAE" w14:textId="45E7397C" w:rsidR="00E34F4D" w:rsidRDefault="000D2B69" w:rsidP="00E34F4D">
      <w:r>
        <w:tab/>
        <w:t xml:space="preserve">Learners will need to examine a US and another countries data breach </w:t>
      </w:r>
      <w:proofErr w:type="gramStart"/>
      <w:r>
        <w:t>requirements</w:t>
      </w:r>
      <w:proofErr w:type="gramEnd"/>
      <w:r>
        <w:t xml:space="preserve">. Examine what lead to the current requirements as well as any key </w:t>
      </w:r>
      <w:r w:rsidR="00B5170F">
        <w:t>details that may seem significant</w:t>
      </w:r>
      <w:r w:rsidR="00E34F4D">
        <w:t xml:space="preserve"> between the two countries data breach laws</w:t>
      </w:r>
      <w:r w:rsidR="00B5170F">
        <w:t xml:space="preserve">. </w:t>
      </w:r>
      <w:r w:rsidR="00E34F4D">
        <w:t xml:space="preserve">Learners are expected paying close attention to any cultural or social constructs that may differ from your own. </w:t>
      </w:r>
    </w:p>
    <w:p w14:paraId="19214477" w14:textId="2C4C57E8" w:rsidR="000D2B69" w:rsidRDefault="000D2B69"/>
    <w:p w14:paraId="1864FE4D" w14:textId="77777777" w:rsidR="000D2B69" w:rsidRDefault="000D2B69" w:rsidP="000D2B69">
      <w:r>
        <w:t xml:space="preserve">Deliverable </w:t>
      </w:r>
    </w:p>
    <w:p w14:paraId="757C8CBD" w14:textId="77777777" w:rsidR="000D2B69" w:rsidRDefault="000D2B69" w:rsidP="000D2B69">
      <w:r>
        <w:tab/>
        <w:t xml:space="preserve">3–5-page paper, double spaced with a 12-point times new roman font. </w:t>
      </w:r>
    </w:p>
    <w:p w14:paraId="4630146A" w14:textId="77777777" w:rsidR="000D2B69" w:rsidRDefault="000D2B69" w:rsidP="000D2B69">
      <w:r>
        <w:tab/>
        <w:t xml:space="preserve">Must include at least three refences </w:t>
      </w:r>
    </w:p>
    <w:p w14:paraId="07D52E7C" w14:textId="77777777" w:rsidR="000D2B69" w:rsidRDefault="000D2B69"/>
    <w:sectPr w:rsidR="000D2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56DBE"/>
    <w:multiLevelType w:val="hybridMultilevel"/>
    <w:tmpl w:val="C40EC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84"/>
    <w:rsid w:val="0005463F"/>
    <w:rsid w:val="000B16CB"/>
    <w:rsid w:val="000D2B69"/>
    <w:rsid w:val="001822D1"/>
    <w:rsid w:val="00283C84"/>
    <w:rsid w:val="00372271"/>
    <w:rsid w:val="003F6BD6"/>
    <w:rsid w:val="0044110F"/>
    <w:rsid w:val="0053757A"/>
    <w:rsid w:val="00694A69"/>
    <w:rsid w:val="008378F6"/>
    <w:rsid w:val="008576BE"/>
    <w:rsid w:val="00B5170F"/>
    <w:rsid w:val="00DD733B"/>
    <w:rsid w:val="00E34F4D"/>
    <w:rsid w:val="00FE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8D7F"/>
  <w15:chartTrackingRefBased/>
  <w15:docId w15:val="{2FF30F28-5BF4-4B07-AA5C-27131D35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Salmon</dc:creator>
  <cp:keywords/>
  <dc:description/>
  <cp:lastModifiedBy>Heather Singmaster</cp:lastModifiedBy>
  <cp:revision>5</cp:revision>
  <dcterms:created xsi:type="dcterms:W3CDTF">2022-06-24T04:49:00Z</dcterms:created>
  <dcterms:modified xsi:type="dcterms:W3CDTF">2022-06-28T19:22:00Z</dcterms:modified>
</cp:coreProperties>
</file>