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51877" w14:textId="265804B5" w:rsidR="00032DAB" w:rsidRPr="00032DAB" w:rsidRDefault="00B9306F" w:rsidP="00032DAB">
      <w:pPr>
        <w:shd w:val="clear" w:color="auto" w:fill="FFFFFF"/>
        <w:outlineLvl w:val="0"/>
        <w:rPr>
          <w:rFonts w:ascii="Lato" w:eastAsia="Times New Roman" w:hAnsi="Lato" w:cs="Times New Roman"/>
          <w:color w:val="000000" w:themeColor="text1"/>
          <w:kern w:val="36"/>
          <w:sz w:val="43"/>
          <w:szCs w:val="43"/>
        </w:rPr>
      </w:pPr>
      <w:r w:rsidRPr="0032790E">
        <w:rPr>
          <w:rFonts w:ascii="Lato" w:eastAsia="Times New Roman" w:hAnsi="Lato" w:cs="Times New Roman"/>
          <w:color w:val="000000" w:themeColor="text1"/>
          <w:kern w:val="36"/>
          <w:sz w:val="43"/>
          <w:szCs w:val="43"/>
        </w:rPr>
        <w:t xml:space="preserve">Global </w:t>
      </w:r>
      <w:r w:rsidR="00032DAB" w:rsidRPr="00032DAB">
        <w:rPr>
          <w:rFonts w:ascii="Lato" w:eastAsia="Times New Roman" w:hAnsi="Lato" w:cs="Times New Roman"/>
          <w:color w:val="000000" w:themeColor="text1"/>
          <w:kern w:val="36"/>
          <w:sz w:val="43"/>
          <w:szCs w:val="43"/>
        </w:rPr>
        <w:t xml:space="preserve">Transportation </w:t>
      </w:r>
      <w:r w:rsidRPr="0032790E">
        <w:rPr>
          <w:rFonts w:ascii="Lato" w:eastAsia="Times New Roman" w:hAnsi="Lato" w:cs="Times New Roman"/>
          <w:color w:val="000000" w:themeColor="text1"/>
          <w:kern w:val="36"/>
          <w:sz w:val="43"/>
          <w:szCs w:val="43"/>
        </w:rPr>
        <w:t>Supplier Selection</w:t>
      </w:r>
      <w:r w:rsidR="00032DAB" w:rsidRPr="00032DAB">
        <w:rPr>
          <w:rFonts w:ascii="Lato" w:eastAsia="Times New Roman" w:hAnsi="Lato" w:cs="Times New Roman"/>
          <w:color w:val="000000" w:themeColor="text1"/>
          <w:kern w:val="36"/>
          <w:sz w:val="43"/>
          <w:szCs w:val="43"/>
        </w:rPr>
        <w:t xml:space="preserve"> Project</w:t>
      </w:r>
    </w:p>
    <w:p w14:paraId="566482DD" w14:textId="77777777" w:rsidR="00714757" w:rsidRPr="0032790E" w:rsidRDefault="00714757" w:rsidP="00032DAB">
      <w:pPr>
        <w:rPr>
          <w:rFonts w:eastAsia="Times New Roman" w:cstheme="minorHAnsi"/>
          <w:color w:val="000000" w:themeColor="text1"/>
          <w:shd w:val="clear" w:color="auto" w:fill="FFFFFF"/>
        </w:rPr>
      </w:pPr>
    </w:p>
    <w:p w14:paraId="361F2F82" w14:textId="22B258A2" w:rsidR="00714757" w:rsidRDefault="00714757" w:rsidP="00714757">
      <w:pPr>
        <w:rPr>
          <w:rFonts w:eastAsia="Times New Roman" w:cstheme="minorHAnsi"/>
          <w:color w:val="000000" w:themeColor="text1"/>
          <w:shd w:val="clear" w:color="auto" w:fill="FEFEFE"/>
        </w:rPr>
      </w:pPr>
      <w:r w:rsidRPr="0032790E">
        <w:rPr>
          <w:rFonts w:eastAsia="Times New Roman" w:cstheme="minorHAnsi"/>
          <w:color w:val="000000" w:themeColor="text1"/>
          <w:shd w:val="clear" w:color="auto" w:fill="FEFEFE"/>
        </w:rPr>
        <w:t xml:space="preserve">This project looks at how students can gain global competence to enhance career capabilities and be able to </w:t>
      </w:r>
      <w:r w:rsidR="008A21C9">
        <w:rPr>
          <w:rFonts w:eastAsia="Times New Roman" w:cstheme="minorHAnsi"/>
          <w:color w:val="000000" w:themeColor="text1"/>
          <w:shd w:val="clear" w:color="auto" w:fill="FEFEFE"/>
        </w:rPr>
        <w:t xml:space="preserve">work </w:t>
      </w:r>
      <w:r w:rsidRPr="0032790E">
        <w:rPr>
          <w:rFonts w:eastAsia="Times New Roman" w:cstheme="minorHAnsi"/>
          <w:color w:val="000000" w:themeColor="text1"/>
          <w:shd w:val="clear" w:color="auto" w:fill="FEFEFE"/>
        </w:rPr>
        <w:t xml:space="preserve">effectively in a global environment. It begins with a review of the United Nations Global Goal #12 – Responsible Consumption and Production. While the focus of this global goal is to ensure sustainability into the future, </w:t>
      </w:r>
      <w:r w:rsidR="000F7DD8" w:rsidRPr="0032790E">
        <w:rPr>
          <w:rFonts w:eastAsia="Times New Roman" w:cstheme="minorHAnsi"/>
          <w:color w:val="000000" w:themeColor="text1"/>
          <w:shd w:val="clear" w:color="auto" w:fill="FEFEFE"/>
        </w:rPr>
        <w:t xml:space="preserve">how </w:t>
      </w:r>
      <w:r w:rsidR="004D2EF9">
        <w:rPr>
          <w:rFonts w:eastAsia="Times New Roman" w:cstheme="minorHAnsi"/>
          <w:color w:val="000000" w:themeColor="text1"/>
          <w:shd w:val="clear" w:color="auto" w:fill="FEFEFE"/>
        </w:rPr>
        <w:t>doe</w:t>
      </w:r>
      <w:r w:rsidR="008735C3" w:rsidRPr="0032790E">
        <w:rPr>
          <w:rFonts w:eastAsia="Times New Roman" w:cstheme="minorHAnsi"/>
          <w:color w:val="000000" w:themeColor="text1"/>
          <w:shd w:val="clear" w:color="auto" w:fill="FEFEFE"/>
        </w:rPr>
        <w:t xml:space="preserve">s </w:t>
      </w:r>
      <w:r w:rsidR="000F7DD8" w:rsidRPr="0032790E">
        <w:rPr>
          <w:rFonts w:eastAsia="Times New Roman" w:cstheme="minorHAnsi"/>
          <w:color w:val="000000" w:themeColor="text1"/>
          <w:shd w:val="clear" w:color="auto" w:fill="FEFEFE"/>
        </w:rPr>
        <w:t xml:space="preserve">global production and consumption, </w:t>
      </w:r>
      <w:r w:rsidR="000F7DD8" w:rsidRPr="0032790E">
        <w:rPr>
          <w:rFonts w:eastAsia="Times New Roman" w:cstheme="minorHAnsi"/>
          <w:b/>
          <w:bCs/>
          <w:color w:val="000000" w:themeColor="text1"/>
          <w:shd w:val="clear" w:color="auto" w:fill="FEFEFE"/>
        </w:rPr>
        <w:t>from a transportation logistics perspective</w:t>
      </w:r>
      <w:r w:rsidR="000F7DD8" w:rsidRPr="0032790E">
        <w:rPr>
          <w:rFonts w:eastAsia="Times New Roman" w:cstheme="minorHAnsi"/>
          <w:color w:val="000000" w:themeColor="text1"/>
          <w:shd w:val="clear" w:color="auto" w:fill="FEFEFE"/>
        </w:rPr>
        <w:t>, support</w:t>
      </w:r>
      <w:r w:rsidR="004D2EF9">
        <w:rPr>
          <w:rFonts w:eastAsia="Times New Roman" w:cstheme="minorHAnsi"/>
          <w:color w:val="000000" w:themeColor="text1"/>
          <w:shd w:val="clear" w:color="auto" w:fill="FEFEFE"/>
        </w:rPr>
        <w:t xml:space="preserve"> this goal</w:t>
      </w:r>
      <w:r w:rsidR="000F7DD8" w:rsidRPr="0032790E">
        <w:rPr>
          <w:rFonts w:eastAsia="Times New Roman" w:cstheme="minorHAnsi"/>
          <w:color w:val="000000" w:themeColor="text1"/>
          <w:shd w:val="clear" w:color="auto" w:fill="FEFEFE"/>
        </w:rPr>
        <w:t>?</w:t>
      </w:r>
    </w:p>
    <w:p w14:paraId="61A849C4" w14:textId="2CD7F1AD" w:rsidR="00F54297" w:rsidRPr="00F54297" w:rsidRDefault="00F54297" w:rsidP="00F54297">
      <w:pPr>
        <w:pStyle w:val="NormalWeb"/>
        <w:shd w:val="clear" w:color="auto" w:fill="FEFEFE"/>
        <w:rPr>
          <w:rFonts w:ascii="acumin-pro" w:hAnsi="acumin-pro"/>
          <w:color w:val="000000"/>
        </w:rPr>
      </w:pPr>
      <w:r w:rsidRPr="00F54297">
        <w:rPr>
          <w:rFonts w:ascii="acumin-pro" w:hAnsi="acumin-pro"/>
          <w:color w:val="000000"/>
        </w:rPr>
        <w:t>Specifically, globally competent students are able to:</w:t>
      </w:r>
    </w:p>
    <w:p w14:paraId="1022C1B8" w14:textId="77777777" w:rsidR="00F54297" w:rsidRPr="00F54297" w:rsidRDefault="00F54297" w:rsidP="00F54297">
      <w:pPr>
        <w:numPr>
          <w:ilvl w:val="0"/>
          <w:numId w:val="5"/>
        </w:numPr>
        <w:shd w:val="clear" w:color="auto" w:fill="FEFEFE"/>
        <w:rPr>
          <w:rFonts w:ascii="acumin-pro" w:eastAsia="Times New Roman" w:hAnsi="acumin-pro" w:cs="Times New Roman"/>
          <w:color w:val="000000"/>
        </w:rPr>
      </w:pPr>
      <w:r w:rsidRPr="00F54297">
        <w:rPr>
          <w:rFonts w:ascii="acumin-pro" w:eastAsia="Times New Roman" w:hAnsi="acumin-pro" w:cs="Times New Roman"/>
          <w:b/>
          <w:bCs/>
          <w:color w:val="000000"/>
        </w:rPr>
        <w:t>Investigate the World</w:t>
      </w:r>
      <w:r w:rsidRPr="00F54297">
        <w:rPr>
          <w:rFonts w:ascii="acumin-pro" w:eastAsia="Times New Roman" w:hAnsi="acumin-pro" w:cs="Times New Roman"/>
          <w:color w:val="000000"/>
        </w:rPr>
        <w:t>. Students ask and explore questions that are globally significant.</w:t>
      </w:r>
    </w:p>
    <w:p w14:paraId="206E5755" w14:textId="77777777" w:rsidR="00F54297" w:rsidRPr="00F54297" w:rsidRDefault="00F54297" w:rsidP="00F54297">
      <w:pPr>
        <w:numPr>
          <w:ilvl w:val="0"/>
          <w:numId w:val="5"/>
        </w:numPr>
        <w:shd w:val="clear" w:color="auto" w:fill="FEFEFE"/>
        <w:rPr>
          <w:rFonts w:ascii="acumin-pro" w:eastAsia="Times New Roman" w:hAnsi="acumin-pro" w:cs="Times New Roman"/>
          <w:color w:val="000000"/>
        </w:rPr>
      </w:pPr>
      <w:r w:rsidRPr="00F54297">
        <w:rPr>
          <w:rFonts w:ascii="acumin-pro" w:eastAsia="Times New Roman" w:hAnsi="acumin-pro" w:cs="Times New Roman"/>
          <w:b/>
          <w:bCs/>
          <w:color w:val="000000"/>
        </w:rPr>
        <w:t>Weigh Perspectives</w:t>
      </w:r>
      <w:r w:rsidRPr="00F54297">
        <w:rPr>
          <w:rFonts w:ascii="acumin-pro" w:eastAsia="Times New Roman" w:hAnsi="acumin-pro" w:cs="Times New Roman"/>
          <w:color w:val="000000"/>
        </w:rPr>
        <w:t>. Students recognize they have a unique perspective and that others may not share it, but they are able to respect all perspectives and create a new point of view.</w:t>
      </w:r>
    </w:p>
    <w:p w14:paraId="44192727" w14:textId="77777777" w:rsidR="00F54297" w:rsidRPr="00F54297" w:rsidRDefault="00F54297" w:rsidP="00F54297">
      <w:pPr>
        <w:numPr>
          <w:ilvl w:val="0"/>
          <w:numId w:val="5"/>
        </w:numPr>
        <w:shd w:val="clear" w:color="auto" w:fill="FEFEFE"/>
        <w:rPr>
          <w:rFonts w:ascii="acumin-pro" w:eastAsia="Times New Roman" w:hAnsi="acumin-pro" w:cs="Times New Roman"/>
          <w:color w:val="000000"/>
        </w:rPr>
      </w:pPr>
      <w:r w:rsidRPr="00F54297">
        <w:rPr>
          <w:rFonts w:ascii="acumin-pro" w:eastAsia="Times New Roman" w:hAnsi="acumin-pro" w:cs="Times New Roman"/>
          <w:b/>
          <w:bCs/>
          <w:color w:val="000000"/>
        </w:rPr>
        <w:t>Communicate Ideas</w:t>
      </w:r>
      <w:r w:rsidRPr="00F54297">
        <w:rPr>
          <w:rFonts w:ascii="acumin-pro" w:eastAsia="Times New Roman" w:hAnsi="acumin-pro" w:cs="Times New Roman"/>
          <w:color w:val="000000"/>
        </w:rPr>
        <w:t>. Students can effectively communicate, verbally and non-verbally, with diverse groups.</w:t>
      </w:r>
    </w:p>
    <w:p w14:paraId="13FFE3C1" w14:textId="655590CE" w:rsidR="00F54297" w:rsidRDefault="00F54297" w:rsidP="00F54297">
      <w:pPr>
        <w:numPr>
          <w:ilvl w:val="0"/>
          <w:numId w:val="5"/>
        </w:numPr>
        <w:shd w:val="clear" w:color="auto" w:fill="FEFEFE"/>
        <w:rPr>
          <w:rFonts w:ascii="acumin-pro" w:eastAsia="Times New Roman" w:hAnsi="acumin-pro" w:cs="Times New Roman"/>
          <w:color w:val="000000"/>
        </w:rPr>
      </w:pPr>
      <w:r w:rsidRPr="00F54297">
        <w:rPr>
          <w:rFonts w:ascii="acumin-pro" w:eastAsia="Times New Roman" w:hAnsi="acumin-pro" w:cs="Times New Roman"/>
          <w:b/>
          <w:bCs/>
          <w:color w:val="000000"/>
        </w:rPr>
        <w:t>Take Action</w:t>
      </w:r>
      <w:r w:rsidRPr="00F54297">
        <w:rPr>
          <w:rFonts w:ascii="acumin-pro" w:eastAsia="Times New Roman" w:hAnsi="acumin-pro" w:cs="Times New Roman"/>
          <w:color w:val="000000"/>
        </w:rPr>
        <w:t>. Student can weigh options for action based on evidence and insight, see the potential consequences, then act and reflect on their actions.</w:t>
      </w:r>
    </w:p>
    <w:p w14:paraId="1EA12706" w14:textId="0CDEB762" w:rsidR="008B5BD6" w:rsidRPr="00F54297" w:rsidRDefault="008B5BD6" w:rsidP="008B5BD6">
      <w:pPr>
        <w:shd w:val="clear" w:color="auto" w:fill="FEFEFE"/>
        <w:ind w:left="720"/>
        <w:rPr>
          <w:rFonts w:ascii="acumin-pro" w:eastAsia="Times New Roman" w:hAnsi="acumin-pro" w:cs="Times New Roman"/>
          <w:color w:val="000000"/>
        </w:rPr>
      </w:pPr>
      <w:r w:rsidRPr="008B5BD6">
        <w:rPr>
          <w:rFonts w:ascii="acumin-pro" w:eastAsia="Times New Roman" w:hAnsi="acumin-pro" w:cs="Times New Roman"/>
          <w:color w:val="000000"/>
        </w:rPr>
        <w:t>(https://asiasociety.org/education/transportation-distribution-and-logistics)</w:t>
      </w:r>
    </w:p>
    <w:p w14:paraId="620F0FF8" w14:textId="77777777" w:rsidR="00714757" w:rsidRPr="0032790E" w:rsidRDefault="00714757" w:rsidP="00714757">
      <w:pPr>
        <w:rPr>
          <w:rFonts w:cstheme="minorHAnsi"/>
          <w:color w:val="000000" w:themeColor="text1"/>
        </w:rPr>
      </w:pPr>
    </w:p>
    <w:p w14:paraId="76E478CE" w14:textId="77777777" w:rsidR="00714757" w:rsidRPr="0032790E" w:rsidRDefault="00714757" w:rsidP="00714757">
      <w:pPr>
        <w:rPr>
          <w:rFonts w:cstheme="minorHAnsi"/>
          <w:color w:val="000000" w:themeColor="text1"/>
        </w:rPr>
      </w:pPr>
      <w:r w:rsidRPr="0032790E">
        <w:rPr>
          <w:rFonts w:cstheme="minorHAnsi"/>
          <w:color w:val="000000" w:themeColor="text1"/>
        </w:rPr>
        <w:t>Student Learning Outcomes</w:t>
      </w:r>
    </w:p>
    <w:p w14:paraId="35FB5D44" w14:textId="77777777" w:rsidR="00714757" w:rsidRPr="0032790E" w:rsidRDefault="00714757" w:rsidP="00714757">
      <w:pPr>
        <w:pStyle w:val="ListParagraph"/>
        <w:numPr>
          <w:ilvl w:val="0"/>
          <w:numId w:val="3"/>
        </w:numPr>
        <w:shd w:val="clear" w:color="auto" w:fill="FFFFFF"/>
        <w:spacing w:before="100" w:beforeAutospacing="1" w:after="100" w:afterAutospacing="1"/>
        <w:rPr>
          <w:rFonts w:eastAsia="Times New Roman" w:cstheme="minorHAnsi"/>
          <w:color w:val="000000" w:themeColor="text1"/>
        </w:rPr>
      </w:pPr>
      <w:r w:rsidRPr="0032790E">
        <w:rPr>
          <w:rFonts w:eastAsia="Times New Roman" w:cstheme="minorHAnsi"/>
          <w:color w:val="000000" w:themeColor="text1"/>
        </w:rPr>
        <w:t>Identify issues that need to be addressed at both domestic and global levels.</w:t>
      </w:r>
    </w:p>
    <w:p w14:paraId="56FCAA54" w14:textId="1E5169D6" w:rsidR="00714757" w:rsidRPr="0032790E" w:rsidRDefault="00714757" w:rsidP="00032DAB">
      <w:pPr>
        <w:pStyle w:val="ListParagraph"/>
        <w:numPr>
          <w:ilvl w:val="0"/>
          <w:numId w:val="3"/>
        </w:numPr>
        <w:shd w:val="clear" w:color="auto" w:fill="FFFFFF"/>
        <w:spacing w:before="100" w:beforeAutospacing="1" w:after="100" w:afterAutospacing="1"/>
        <w:rPr>
          <w:rFonts w:eastAsia="Times New Roman" w:cstheme="minorHAnsi"/>
          <w:color w:val="000000" w:themeColor="text1"/>
        </w:rPr>
      </w:pPr>
      <w:r w:rsidRPr="0032790E">
        <w:rPr>
          <w:rFonts w:eastAsia="Times New Roman" w:cstheme="minorHAnsi"/>
          <w:color w:val="000000" w:themeColor="text1"/>
        </w:rPr>
        <w:t>Determine shipping strategies that have a positive impact on the global supply chain.</w:t>
      </w:r>
    </w:p>
    <w:p w14:paraId="2552CC67" w14:textId="68FD42E8" w:rsidR="00032DAB" w:rsidRPr="0032790E" w:rsidRDefault="00032DAB" w:rsidP="00032DAB">
      <w:pPr>
        <w:rPr>
          <w:rFonts w:eastAsia="Times New Roman" w:cstheme="minorHAnsi"/>
          <w:color w:val="000000" w:themeColor="text1"/>
          <w:shd w:val="clear" w:color="auto" w:fill="FFFFFF"/>
        </w:rPr>
      </w:pPr>
      <w:r w:rsidRPr="00032DAB">
        <w:rPr>
          <w:rFonts w:eastAsia="Times New Roman" w:cstheme="minorHAnsi"/>
          <w:color w:val="000000" w:themeColor="text1"/>
          <w:shd w:val="clear" w:color="auto" w:fill="FFFFFF"/>
        </w:rPr>
        <w:t>It is important for both carriers and shippers to understand the costs of transportation services and how they are priced.  Th</w:t>
      </w:r>
      <w:r w:rsidRPr="0032790E">
        <w:rPr>
          <w:rFonts w:eastAsia="Times New Roman" w:cstheme="minorHAnsi"/>
          <w:color w:val="000000" w:themeColor="text1"/>
          <w:shd w:val="clear" w:color="auto" w:fill="FFFFFF"/>
        </w:rPr>
        <w:t>e</w:t>
      </w:r>
      <w:r w:rsidRPr="00032DAB">
        <w:rPr>
          <w:rFonts w:eastAsia="Times New Roman" w:cstheme="minorHAnsi"/>
          <w:color w:val="000000" w:themeColor="text1"/>
          <w:shd w:val="clear" w:color="auto" w:fill="FFFFFF"/>
        </w:rPr>
        <w:t xml:space="preserve"> cost and pricing </w:t>
      </w:r>
      <w:r w:rsidRPr="0032790E">
        <w:rPr>
          <w:rFonts w:eastAsia="Times New Roman" w:cstheme="minorHAnsi"/>
          <w:color w:val="000000" w:themeColor="text1"/>
          <w:shd w:val="clear" w:color="auto" w:fill="FFFFFF"/>
        </w:rPr>
        <w:t>differ</w:t>
      </w:r>
      <w:r w:rsidRPr="00032DAB">
        <w:rPr>
          <w:rFonts w:eastAsia="Times New Roman" w:cstheme="minorHAnsi"/>
          <w:color w:val="000000" w:themeColor="text1"/>
          <w:shd w:val="clear" w:color="auto" w:fill="FFFFFF"/>
        </w:rPr>
        <w:t xml:space="preserve"> by mode and is dependent on the product, distance, weight, </w:t>
      </w:r>
      <w:r w:rsidRPr="0032790E">
        <w:rPr>
          <w:rFonts w:eastAsia="Times New Roman" w:cstheme="minorHAnsi"/>
          <w:color w:val="000000" w:themeColor="text1"/>
          <w:shd w:val="clear" w:color="auto" w:fill="FFFFFF"/>
        </w:rPr>
        <w:t>and more</w:t>
      </w:r>
      <w:r w:rsidRPr="00032DAB">
        <w:rPr>
          <w:rFonts w:eastAsia="Times New Roman" w:cstheme="minorHAnsi"/>
          <w:color w:val="000000" w:themeColor="text1"/>
          <w:shd w:val="clear" w:color="auto" w:fill="FFFFFF"/>
        </w:rPr>
        <w:t>.  This understanding is critical to anyone who has to manage the transportation component of an operation.</w:t>
      </w:r>
    </w:p>
    <w:p w14:paraId="3C306F1E" w14:textId="565B7F04" w:rsidR="00CC7B1F" w:rsidRPr="0032790E" w:rsidRDefault="00CC7B1F" w:rsidP="00032DAB">
      <w:pPr>
        <w:rPr>
          <w:rFonts w:eastAsia="Times New Roman" w:cstheme="minorHAnsi"/>
          <w:color w:val="000000" w:themeColor="text1"/>
          <w:shd w:val="clear" w:color="auto" w:fill="FFFFFF"/>
        </w:rPr>
      </w:pPr>
      <w:r w:rsidRPr="0032790E">
        <w:rPr>
          <w:rFonts w:eastAsia="Times New Roman" w:cstheme="minorHAnsi"/>
          <w:color w:val="000000" w:themeColor="text1"/>
          <w:shd w:val="clear" w:color="auto" w:fill="FFFFFF"/>
        </w:rPr>
        <w:t>But cost is not the only consideration. Of equal importance is how we choose an appropriate partner in a global supply chain</w:t>
      </w:r>
      <w:r w:rsidR="000F7DD8" w:rsidRPr="0032790E">
        <w:rPr>
          <w:rFonts w:eastAsia="Times New Roman" w:cstheme="minorHAnsi"/>
          <w:color w:val="000000" w:themeColor="text1"/>
          <w:shd w:val="clear" w:color="auto" w:fill="FFFFFF"/>
        </w:rPr>
        <w:t xml:space="preserve"> that helps us, as a company, meet strategic goals and objectives. </w:t>
      </w:r>
    </w:p>
    <w:p w14:paraId="0F24A0EF" w14:textId="77777777" w:rsidR="00286487" w:rsidRPr="0032790E" w:rsidRDefault="00286487" w:rsidP="00032DAB">
      <w:pPr>
        <w:rPr>
          <w:rFonts w:eastAsia="Times New Roman" w:cstheme="minorHAnsi"/>
          <w:color w:val="000000" w:themeColor="text1"/>
          <w:shd w:val="clear" w:color="auto" w:fill="FFFFFF"/>
        </w:rPr>
      </w:pPr>
    </w:p>
    <w:p w14:paraId="16AB3F34" w14:textId="6D3EDA13" w:rsidR="00766633" w:rsidRDefault="00766633" w:rsidP="00032DAB">
      <w:pPr>
        <w:rPr>
          <w:rFonts w:eastAsia="Times New Roman" w:cstheme="minorHAnsi"/>
          <w:color w:val="000000" w:themeColor="text1"/>
          <w:shd w:val="clear" w:color="auto" w:fill="FFFFFF"/>
        </w:rPr>
      </w:pPr>
      <w:r>
        <w:rPr>
          <w:rFonts w:eastAsia="Times New Roman" w:cstheme="minorHAnsi"/>
          <w:color w:val="000000" w:themeColor="text1"/>
          <w:shd w:val="clear" w:color="auto" w:fill="FFFFFF"/>
        </w:rPr>
        <w:t xml:space="preserve">This is a semester project with specific assignment due dates. </w:t>
      </w:r>
    </w:p>
    <w:p w14:paraId="08C9FEF6" w14:textId="4846C8C2" w:rsidR="0095730E" w:rsidRDefault="00076174" w:rsidP="00032DAB">
      <w:pPr>
        <w:rPr>
          <w:rFonts w:eastAsia="Times New Roman" w:cstheme="minorHAnsi"/>
          <w:color w:val="000000" w:themeColor="text1"/>
          <w:shd w:val="clear" w:color="auto" w:fill="FFFFFF"/>
        </w:rPr>
      </w:pPr>
      <w:r w:rsidRPr="0032790E">
        <w:rPr>
          <w:rFonts w:eastAsia="Times New Roman" w:cstheme="minorHAnsi"/>
          <w:color w:val="000000" w:themeColor="text1"/>
          <w:shd w:val="clear" w:color="auto" w:fill="FFFFFF"/>
        </w:rPr>
        <w:t xml:space="preserve">Consider: Your team is </w:t>
      </w:r>
      <w:r w:rsidR="00B4515C" w:rsidRPr="0032790E">
        <w:rPr>
          <w:rFonts w:eastAsia="Times New Roman" w:cstheme="minorHAnsi"/>
          <w:color w:val="000000" w:themeColor="text1"/>
          <w:shd w:val="clear" w:color="auto" w:fill="FFFFFF"/>
        </w:rPr>
        <w:t xml:space="preserve">part of the Global Transportation Management department </w:t>
      </w:r>
      <w:r w:rsidR="00A81CA5" w:rsidRPr="0032790E">
        <w:rPr>
          <w:rFonts w:eastAsia="Times New Roman" w:cstheme="minorHAnsi"/>
          <w:color w:val="000000" w:themeColor="text1"/>
          <w:shd w:val="clear" w:color="auto" w:fill="FFFFFF"/>
        </w:rPr>
        <w:t xml:space="preserve">at I&amp;H Corporation </w:t>
      </w:r>
      <w:r w:rsidR="00B4515C" w:rsidRPr="0032790E">
        <w:rPr>
          <w:rFonts w:eastAsia="Times New Roman" w:cstheme="minorHAnsi"/>
          <w:color w:val="000000" w:themeColor="text1"/>
          <w:shd w:val="clear" w:color="auto" w:fill="FFFFFF"/>
        </w:rPr>
        <w:t xml:space="preserve">and is </w:t>
      </w:r>
      <w:r w:rsidRPr="0032790E">
        <w:rPr>
          <w:rFonts w:eastAsia="Times New Roman" w:cstheme="minorHAnsi"/>
          <w:color w:val="000000" w:themeColor="text1"/>
          <w:shd w:val="clear" w:color="auto" w:fill="FFFFFF"/>
        </w:rPr>
        <w:t xml:space="preserve">tasked with finding the most cost effective yet </w:t>
      </w:r>
      <w:r w:rsidR="00B4515C" w:rsidRPr="0032790E">
        <w:rPr>
          <w:rFonts w:eastAsia="Times New Roman" w:cstheme="minorHAnsi"/>
          <w:color w:val="000000" w:themeColor="text1"/>
          <w:shd w:val="clear" w:color="auto" w:fill="FFFFFF"/>
        </w:rPr>
        <w:t>best overall global</w:t>
      </w:r>
      <w:r w:rsidR="008E2D19" w:rsidRPr="0032790E">
        <w:rPr>
          <w:rFonts w:eastAsia="Times New Roman" w:cstheme="minorHAnsi"/>
          <w:color w:val="000000" w:themeColor="text1"/>
          <w:shd w:val="clear" w:color="auto" w:fill="FFFFFF"/>
        </w:rPr>
        <w:t xml:space="preserve"> </w:t>
      </w:r>
      <w:r w:rsidR="00B4515C" w:rsidRPr="0032790E">
        <w:rPr>
          <w:rFonts w:eastAsia="Times New Roman" w:cstheme="minorHAnsi"/>
          <w:color w:val="000000" w:themeColor="text1"/>
          <w:shd w:val="clear" w:color="auto" w:fill="FFFFFF"/>
        </w:rPr>
        <w:t>partner. The project is a focus on responsible consumption and production</w:t>
      </w:r>
      <w:r w:rsidR="0095730E">
        <w:rPr>
          <w:rFonts w:eastAsia="Times New Roman" w:cstheme="minorHAnsi"/>
          <w:color w:val="000000" w:themeColor="text1"/>
          <w:shd w:val="clear" w:color="auto" w:fill="FFFFFF"/>
        </w:rPr>
        <w:t xml:space="preserve"> and how the supplier selection process enables that goal</w:t>
      </w:r>
      <w:r w:rsidR="00B4515C" w:rsidRPr="0032790E">
        <w:rPr>
          <w:rFonts w:eastAsia="Times New Roman" w:cstheme="minorHAnsi"/>
          <w:color w:val="000000" w:themeColor="text1"/>
          <w:shd w:val="clear" w:color="auto" w:fill="FFFFFF"/>
        </w:rPr>
        <w:t xml:space="preserve">. This has elements of cost effectiveness, efficiency, </w:t>
      </w:r>
      <w:r w:rsidR="00776A16" w:rsidRPr="0032790E">
        <w:rPr>
          <w:rFonts w:eastAsia="Times New Roman" w:cstheme="minorHAnsi"/>
          <w:color w:val="000000" w:themeColor="text1"/>
          <w:shd w:val="clear" w:color="auto" w:fill="FFFFFF"/>
        </w:rPr>
        <w:t>sustainability, and more.</w:t>
      </w:r>
      <w:r w:rsidR="00A81CA5" w:rsidRPr="0032790E">
        <w:rPr>
          <w:rFonts w:eastAsia="Times New Roman" w:cstheme="minorHAnsi"/>
          <w:color w:val="000000" w:themeColor="text1"/>
          <w:shd w:val="clear" w:color="auto" w:fill="FFFFFF"/>
        </w:rPr>
        <w:t xml:space="preserve"> </w:t>
      </w:r>
    </w:p>
    <w:p w14:paraId="4434D671" w14:textId="4E7C11F7" w:rsidR="00336E2E" w:rsidRPr="0032790E" w:rsidRDefault="00C420DA" w:rsidP="00032DAB">
      <w:pPr>
        <w:rPr>
          <w:rFonts w:eastAsia="Times New Roman" w:cstheme="minorHAnsi"/>
          <w:color w:val="000000" w:themeColor="text1"/>
          <w:shd w:val="clear" w:color="auto" w:fill="FFFFFF"/>
        </w:rPr>
      </w:pPr>
      <w:r w:rsidRPr="0032790E">
        <w:rPr>
          <w:rFonts w:eastAsia="Times New Roman" w:cstheme="minorHAnsi"/>
          <w:color w:val="000000" w:themeColor="text1"/>
          <w:shd w:val="clear" w:color="auto" w:fill="FFFFFF"/>
        </w:rPr>
        <w:t>The project goal is to find/develop practices the company can follow</w:t>
      </w:r>
      <w:r w:rsidR="00022FA1" w:rsidRPr="0032790E">
        <w:rPr>
          <w:rFonts w:eastAsia="Times New Roman" w:cstheme="minorHAnsi"/>
          <w:color w:val="000000" w:themeColor="text1"/>
          <w:shd w:val="clear" w:color="auto" w:fill="FFFFFF"/>
        </w:rPr>
        <w:t xml:space="preserve"> when choosing a potential partner. </w:t>
      </w:r>
      <w:r w:rsidR="00336E2E" w:rsidRPr="0032790E">
        <w:rPr>
          <w:rFonts w:eastAsia="Times New Roman" w:cstheme="minorHAnsi"/>
          <w:color w:val="000000" w:themeColor="text1"/>
          <w:shd w:val="clear" w:color="auto" w:fill="FFFFFF"/>
        </w:rPr>
        <w:t xml:space="preserve">“Supplier selection is a critical decision with sustainability impacts in global supply </w:t>
      </w:r>
      <w:r w:rsidR="00336E2E" w:rsidRPr="0032790E">
        <w:rPr>
          <w:rFonts w:eastAsia="Times New Roman" w:cstheme="minorHAnsi"/>
          <w:color w:val="000000" w:themeColor="text1"/>
          <w:shd w:val="clear" w:color="auto" w:fill="FFFFFF"/>
        </w:rPr>
        <w:lastRenderedPageBreak/>
        <w:t>chain” (The impact of sustainability on supplier selection: A behavioural study</w:t>
      </w:r>
      <w:r w:rsidR="00022FA1" w:rsidRPr="0032790E">
        <w:rPr>
          <w:rFonts w:eastAsia="Times New Roman" w:cstheme="minorHAnsi"/>
          <w:color w:val="000000" w:themeColor="text1"/>
          <w:shd w:val="clear" w:color="auto" w:fill="FFFFFF"/>
        </w:rPr>
        <w:t>. June 2021, Zhan, Chung, Lim, Ye, Kumar, Tan).</w:t>
      </w:r>
    </w:p>
    <w:p w14:paraId="18E08893" w14:textId="43E36701" w:rsidR="00E0038B" w:rsidRPr="0032790E" w:rsidRDefault="00E0038B" w:rsidP="00032DAB">
      <w:pPr>
        <w:rPr>
          <w:rFonts w:eastAsia="Times New Roman" w:cstheme="minorHAnsi"/>
          <w:color w:val="000000" w:themeColor="text1"/>
          <w:shd w:val="clear" w:color="auto" w:fill="FFFFFF"/>
        </w:rPr>
      </w:pPr>
      <w:r w:rsidRPr="0032790E">
        <w:rPr>
          <w:rFonts w:eastAsia="Times New Roman" w:cstheme="minorHAnsi"/>
          <w:color w:val="000000" w:themeColor="text1"/>
          <w:shd w:val="clear" w:color="auto" w:fill="FFFFFF"/>
        </w:rPr>
        <w:t xml:space="preserve">Given the importance of choosing the right partner, the team will identify an issue inherent to the transportation industry and develop a potential </w:t>
      </w:r>
      <w:r w:rsidR="004643D1" w:rsidRPr="0032790E">
        <w:rPr>
          <w:rFonts w:eastAsia="Times New Roman" w:cstheme="minorHAnsi"/>
          <w:color w:val="000000" w:themeColor="text1"/>
          <w:shd w:val="clear" w:color="auto" w:fill="FFFFFF"/>
        </w:rPr>
        <w:t>solution,</w:t>
      </w:r>
      <w:r w:rsidRPr="0032790E">
        <w:rPr>
          <w:rFonts w:eastAsia="Times New Roman" w:cstheme="minorHAnsi"/>
          <w:color w:val="000000" w:themeColor="text1"/>
          <w:shd w:val="clear" w:color="auto" w:fill="FFFFFF"/>
        </w:rPr>
        <w:t xml:space="preserve"> so the supplier selection process is </w:t>
      </w:r>
      <w:r w:rsidR="009154F4" w:rsidRPr="0032790E">
        <w:rPr>
          <w:rFonts w:eastAsia="Times New Roman" w:cstheme="minorHAnsi"/>
          <w:color w:val="000000" w:themeColor="text1"/>
          <w:shd w:val="clear" w:color="auto" w:fill="FFFFFF"/>
        </w:rPr>
        <w:t>enhanced</w:t>
      </w:r>
      <w:r w:rsidRPr="0032790E">
        <w:rPr>
          <w:rFonts w:eastAsia="Times New Roman" w:cstheme="minorHAnsi"/>
          <w:color w:val="000000" w:themeColor="text1"/>
          <w:shd w:val="clear" w:color="auto" w:fill="FFFFFF"/>
        </w:rPr>
        <w:t>.</w:t>
      </w:r>
    </w:p>
    <w:p w14:paraId="0E546DBC" w14:textId="3455F442" w:rsidR="00776A16" w:rsidRPr="0032790E" w:rsidRDefault="00776A16" w:rsidP="00776A16">
      <w:pPr>
        <w:shd w:val="clear" w:color="auto" w:fill="FFFFFF"/>
        <w:spacing w:before="100" w:beforeAutospacing="1" w:after="100" w:afterAutospacing="1"/>
        <w:rPr>
          <w:rFonts w:eastAsia="Times New Roman" w:cstheme="minorHAnsi"/>
          <w:color w:val="000000" w:themeColor="text1"/>
        </w:rPr>
      </w:pPr>
      <w:r w:rsidRPr="0032790E">
        <w:rPr>
          <w:rFonts w:eastAsia="Times New Roman" w:cstheme="minorHAnsi"/>
          <w:color w:val="000000" w:themeColor="text1"/>
        </w:rPr>
        <w:t>Think about the following questions:</w:t>
      </w:r>
    </w:p>
    <w:p w14:paraId="608866AF" w14:textId="49B4A2D9" w:rsidR="00714757" w:rsidRPr="004D2EF9" w:rsidRDefault="00714757" w:rsidP="004D2EF9">
      <w:pPr>
        <w:pStyle w:val="ListParagraph"/>
        <w:numPr>
          <w:ilvl w:val="0"/>
          <w:numId w:val="6"/>
        </w:numPr>
        <w:shd w:val="clear" w:color="auto" w:fill="FFFFFF"/>
        <w:spacing w:before="100" w:beforeAutospacing="1" w:after="100" w:afterAutospacing="1"/>
        <w:rPr>
          <w:rFonts w:eastAsia="Times New Roman" w:cstheme="minorHAnsi"/>
          <w:color w:val="000000" w:themeColor="text1"/>
        </w:rPr>
      </w:pPr>
      <w:r w:rsidRPr="004D2EF9">
        <w:rPr>
          <w:rFonts w:eastAsia="Times New Roman" w:cstheme="minorHAnsi"/>
          <w:color w:val="000000" w:themeColor="text1"/>
        </w:rPr>
        <w:t xml:space="preserve">What </w:t>
      </w:r>
      <w:r w:rsidR="002E4E61" w:rsidRPr="004D2EF9">
        <w:rPr>
          <w:rFonts w:eastAsia="Times New Roman" w:cstheme="minorHAnsi"/>
          <w:color w:val="000000" w:themeColor="text1"/>
        </w:rPr>
        <w:t>does the UN Global Goal #12 encompass? How does transportation fit into this goal?</w:t>
      </w:r>
      <w:r w:rsidR="00336E2E" w:rsidRPr="004D2EF9">
        <w:rPr>
          <w:rFonts w:eastAsia="Times New Roman" w:cstheme="minorHAnsi"/>
          <w:color w:val="000000" w:themeColor="text1"/>
        </w:rPr>
        <w:t xml:space="preserve"> A review of the Triple Bottom Line </w:t>
      </w:r>
      <w:r w:rsidR="009154F4" w:rsidRPr="004D2EF9">
        <w:rPr>
          <w:rFonts w:eastAsia="Times New Roman" w:cstheme="minorHAnsi"/>
          <w:color w:val="000000" w:themeColor="text1"/>
        </w:rPr>
        <w:t>(TBL</w:t>
      </w:r>
      <w:r w:rsidR="00941411" w:rsidRPr="004D2EF9">
        <w:rPr>
          <w:rFonts w:eastAsia="Times New Roman" w:cstheme="minorHAnsi"/>
          <w:color w:val="000000" w:themeColor="text1"/>
        </w:rPr>
        <w:t xml:space="preserve">) </w:t>
      </w:r>
      <w:r w:rsidR="00336E2E" w:rsidRPr="004D2EF9">
        <w:rPr>
          <w:rFonts w:eastAsia="Times New Roman" w:cstheme="minorHAnsi"/>
          <w:color w:val="000000" w:themeColor="text1"/>
        </w:rPr>
        <w:t>would be helpful.</w:t>
      </w:r>
      <w:r w:rsidR="00022FA1" w:rsidRPr="004D2EF9">
        <w:rPr>
          <w:rFonts w:eastAsia="Times New Roman" w:cstheme="minorHAnsi"/>
          <w:color w:val="000000" w:themeColor="text1"/>
        </w:rPr>
        <w:t xml:space="preserve"> (The Triple Bottom Line: What is it and how does it work? https://www.ibrc.indiana.edu/ibr/2011/spring/article2.html)</w:t>
      </w:r>
    </w:p>
    <w:p w14:paraId="58BC1D75" w14:textId="5F6547B2" w:rsidR="00714757" w:rsidRPr="004D2EF9" w:rsidRDefault="008E2D19" w:rsidP="004D2EF9">
      <w:pPr>
        <w:pStyle w:val="ListParagraph"/>
        <w:numPr>
          <w:ilvl w:val="0"/>
          <w:numId w:val="6"/>
        </w:numPr>
        <w:shd w:val="clear" w:color="auto" w:fill="FFFFFF"/>
        <w:spacing w:before="100" w:beforeAutospacing="1" w:after="100" w:afterAutospacing="1"/>
        <w:rPr>
          <w:rFonts w:eastAsia="Times New Roman" w:cstheme="minorHAnsi"/>
          <w:color w:val="000000" w:themeColor="text1"/>
        </w:rPr>
      </w:pPr>
      <w:r w:rsidRPr="004D2EF9">
        <w:rPr>
          <w:rFonts w:eastAsia="Times New Roman" w:cstheme="minorHAnsi"/>
          <w:color w:val="000000" w:themeColor="text1"/>
        </w:rPr>
        <w:t xml:space="preserve">What </w:t>
      </w:r>
      <w:r w:rsidR="00714757" w:rsidRPr="004D2EF9">
        <w:rPr>
          <w:rFonts w:eastAsia="Times New Roman" w:cstheme="minorHAnsi"/>
          <w:color w:val="000000" w:themeColor="text1"/>
        </w:rPr>
        <w:t xml:space="preserve">are major </w:t>
      </w:r>
      <w:r w:rsidR="00145C6A" w:rsidRPr="004D2EF9">
        <w:rPr>
          <w:rFonts w:eastAsia="Times New Roman" w:cstheme="minorHAnsi"/>
          <w:color w:val="000000" w:themeColor="text1"/>
        </w:rPr>
        <w:t xml:space="preserve">issues </w:t>
      </w:r>
      <w:r w:rsidR="00714757" w:rsidRPr="004D2EF9">
        <w:rPr>
          <w:rFonts w:eastAsia="Times New Roman" w:cstheme="minorHAnsi"/>
          <w:color w:val="000000" w:themeColor="text1"/>
        </w:rPr>
        <w:t>with</w:t>
      </w:r>
      <w:r w:rsidR="00145C6A" w:rsidRPr="004D2EF9">
        <w:rPr>
          <w:rFonts w:eastAsia="Times New Roman" w:cstheme="minorHAnsi"/>
          <w:color w:val="000000" w:themeColor="text1"/>
        </w:rPr>
        <w:t xml:space="preserve"> global transportation that </w:t>
      </w:r>
      <w:r w:rsidR="00714757" w:rsidRPr="004D2EF9">
        <w:rPr>
          <w:rFonts w:eastAsia="Times New Roman" w:cstheme="minorHAnsi"/>
          <w:color w:val="000000" w:themeColor="text1"/>
        </w:rPr>
        <w:t>need to</w:t>
      </w:r>
      <w:r w:rsidR="00145C6A" w:rsidRPr="004D2EF9">
        <w:rPr>
          <w:rFonts w:eastAsia="Times New Roman" w:cstheme="minorHAnsi"/>
          <w:color w:val="000000" w:themeColor="text1"/>
        </w:rPr>
        <w:t xml:space="preserve"> be addressed</w:t>
      </w:r>
      <w:r w:rsidR="000F7DD8" w:rsidRPr="004D2EF9">
        <w:rPr>
          <w:rFonts w:eastAsia="Times New Roman" w:cstheme="minorHAnsi"/>
          <w:color w:val="000000" w:themeColor="text1"/>
        </w:rPr>
        <w:t xml:space="preserve"> </w:t>
      </w:r>
      <w:r w:rsidR="0095730E">
        <w:rPr>
          <w:rFonts w:eastAsia="Times New Roman" w:cstheme="minorHAnsi"/>
          <w:color w:val="000000" w:themeColor="text1"/>
        </w:rPr>
        <w:t>to</w:t>
      </w:r>
      <w:r w:rsidR="000F7DD8" w:rsidRPr="004D2EF9">
        <w:rPr>
          <w:rFonts w:eastAsia="Times New Roman" w:cstheme="minorHAnsi"/>
          <w:color w:val="000000" w:themeColor="text1"/>
        </w:rPr>
        <w:t xml:space="preserve"> support Global Goal #12?</w:t>
      </w:r>
      <w:r w:rsidR="00145C6A" w:rsidRPr="004D2EF9">
        <w:rPr>
          <w:rFonts w:eastAsia="Times New Roman" w:cstheme="minorHAnsi"/>
          <w:color w:val="000000" w:themeColor="text1"/>
        </w:rPr>
        <w:t xml:space="preserve"> This can be cost, resource dependency, pollution, </w:t>
      </w:r>
      <w:r w:rsidR="00714757" w:rsidRPr="004D2EF9">
        <w:rPr>
          <w:rFonts w:eastAsia="Times New Roman" w:cstheme="minorHAnsi"/>
          <w:color w:val="000000" w:themeColor="text1"/>
        </w:rPr>
        <w:t xml:space="preserve">infrastructure, and more. The team will choose a focus for the project based on the issue chosen. </w:t>
      </w:r>
    </w:p>
    <w:p w14:paraId="15FF7473" w14:textId="1A992BAE" w:rsidR="00776A16" w:rsidRPr="004D2EF9" w:rsidRDefault="00776A16" w:rsidP="004D2EF9">
      <w:pPr>
        <w:pStyle w:val="ListParagraph"/>
        <w:numPr>
          <w:ilvl w:val="0"/>
          <w:numId w:val="6"/>
        </w:numPr>
        <w:shd w:val="clear" w:color="auto" w:fill="FFFFFF"/>
        <w:spacing w:before="100" w:beforeAutospacing="1" w:after="100" w:afterAutospacing="1"/>
        <w:rPr>
          <w:rFonts w:eastAsia="Times New Roman" w:cstheme="minorHAnsi"/>
          <w:color w:val="000000" w:themeColor="text1"/>
        </w:rPr>
      </w:pPr>
      <w:r w:rsidRPr="004D2EF9">
        <w:rPr>
          <w:rFonts w:eastAsia="Times New Roman" w:cstheme="minorHAnsi"/>
          <w:color w:val="000000" w:themeColor="text1"/>
        </w:rPr>
        <w:t xml:space="preserve">How does the transportation, distribution, and logistics sector impact global production and consumption trends? </w:t>
      </w:r>
    </w:p>
    <w:p w14:paraId="65E251A9" w14:textId="17C95F7B" w:rsidR="00776A16" w:rsidRPr="004D2EF9" w:rsidRDefault="00776A16" w:rsidP="004D2EF9">
      <w:pPr>
        <w:pStyle w:val="ListParagraph"/>
        <w:numPr>
          <w:ilvl w:val="0"/>
          <w:numId w:val="6"/>
        </w:numPr>
        <w:rPr>
          <w:rFonts w:eastAsia="Times New Roman" w:cstheme="minorHAnsi"/>
          <w:color w:val="000000" w:themeColor="text1"/>
        </w:rPr>
      </w:pPr>
      <w:r w:rsidRPr="004D2EF9">
        <w:rPr>
          <w:rFonts w:eastAsia="Times New Roman" w:cstheme="minorHAnsi"/>
          <w:color w:val="000000" w:themeColor="text1"/>
        </w:rPr>
        <w:t>How can companies in the transportation, distribution, and logistics sector adopt better practices now in order to pave the way toward a safe and profitable future for all?</w:t>
      </w:r>
    </w:p>
    <w:p w14:paraId="20718B0B" w14:textId="3EEFF099" w:rsidR="005A6644" w:rsidRPr="0032790E" w:rsidRDefault="005A6644" w:rsidP="00714757">
      <w:pPr>
        <w:rPr>
          <w:rFonts w:eastAsia="Times New Roman" w:cstheme="minorHAnsi"/>
          <w:color w:val="000000" w:themeColor="text1"/>
        </w:rPr>
      </w:pPr>
    </w:p>
    <w:p w14:paraId="15EE01FD" w14:textId="71A7200D" w:rsidR="005A6644" w:rsidRPr="004D2EF9" w:rsidRDefault="005A6644" w:rsidP="004D2EF9">
      <w:pPr>
        <w:pStyle w:val="ListParagraph"/>
        <w:numPr>
          <w:ilvl w:val="0"/>
          <w:numId w:val="6"/>
        </w:numPr>
        <w:rPr>
          <w:rFonts w:eastAsia="Times New Roman" w:cstheme="minorHAnsi"/>
          <w:color w:val="000000" w:themeColor="text1"/>
        </w:rPr>
      </w:pPr>
      <w:r w:rsidRPr="004D2EF9">
        <w:rPr>
          <w:rFonts w:eastAsia="Times New Roman" w:cstheme="minorHAnsi"/>
          <w:color w:val="000000" w:themeColor="text1"/>
        </w:rPr>
        <w:t>How and why is global logistics a key aspect of accomplishing this global goal?</w:t>
      </w:r>
    </w:p>
    <w:p w14:paraId="3C0ABE4F" w14:textId="77777777" w:rsidR="002421EA" w:rsidRPr="0032790E" w:rsidRDefault="00286487" w:rsidP="00032DAB">
      <w:pPr>
        <w:shd w:val="clear" w:color="auto" w:fill="FFFFFF"/>
        <w:spacing w:before="100" w:beforeAutospacing="1" w:after="100" w:afterAutospacing="1"/>
        <w:rPr>
          <w:rFonts w:eastAsia="Times New Roman" w:cstheme="minorHAnsi"/>
          <w:color w:val="000000" w:themeColor="text1"/>
        </w:rPr>
      </w:pPr>
      <w:r w:rsidRPr="00D656A3">
        <w:rPr>
          <w:rFonts w:eastAsia="Times New Roman" w:cstheme="minorHAnsi"/>
          <w:b/>
          <w:bCs/>
          <w:color w:val="000000" w:themeColor="text1"/>
        </w:rPr>
        <w:t>Assignment 1</w:t>
      </w:r>
      <w:r w:rsidRPr="0032790E">
        <w:rPr>
          <w:rFonts w:eastAsia="Times New Roman" w:cstheme="minorHAnsi"/>
          <w:color w:val="000000" w:themeColor="text1"/>
        </w:rPr>
        <w:t xml:space="preserve">: Each team will </w:t>
      </w:r>
      <w:r w:rsidR="001F24EB" w:rsidRPr="0032790E">
        <w:rPr>
          <w:rFonts w:eastAsia="Times New Roman" w:cstheme="minorHAnsi"/>
          <w:color w:val="000000" w:themeColor="text1"/>
        </w:rPr>
        <w:t xml:space="preserve">choose a local company that can be investigated and interviewed to understand how this company is focusing their efforts on </w:t>
      </w:r>
      <w:r w:rsidR="002421EA" w:rsidRPr="0032790E">
        <w:rPr>
          <w:rFonts w:eastAsia="Times New Roman" w:cstheme="minorHAnsi"/>
          <w:color w:val="000000" w:themeColor="text1"/>
        </w:rPr>
        <w:t>an</w:t>
      </w:r>
      <w:r w:rsidR="001F24EB" w:rsidRPr="0032790E">
        <w:rPr>
          <w:rFonts w:eastAsia="Times New Roman" w:cstheme="minorHAnsi"/>
          <w:color w:val="000000" w:themeColor="text1"/>
        </w:rPr>
        <w:t xml:space="preserve"> issue </w:t>
      </w:r>
      <w:r w:rsidR="002421EA" w:rsidRPr="0032790E">
        <w:rPr>
          <w:rFonts w:eastAsia="Times New Roman" w:cstheme="minorHAnsi"/>
          <w:color w:val="000000" w:themeColor="text1"/>
        </w:rPr>
        <w:t>affecting global transportation</w:t>
      </w:r>
      <w:r w:rsidR="001F24EB" w:rsidRPr="0032790E">
        <w:rPr>
          <w:rFonts w:eastAsia="Times New Roman" w:cstheme="minorHAnsi"/>
          <w:color w:val="000000" w:themeColor="text1"/>
        </w:rPr>
        <w:t xml:space="preserve">. </w:t>
      </w:r>
      <w:r w:rsidR="00C420DA" w:rsidRPr="0032790E">
        <w:rPr>
          <w:rFonts w:eastAsia="Times New Roman" w:cstheme="minorHAnsi"/>
          <w:color w:val="000000" w:themeColor="text1"/>
        </w:rPr>
        <w:t xml:space="preserve">Use this example as the starting point for analysis of the issue. </w:t>
      </w:r>
    </w:p>
    <w:p w14:paraId="46A91385" w14:textId="609159AE" w:rsidR="001F24EB" w:rsidRDefault="001F24EB" w:rsidP="00032DAB">
      <w:pPr>
        <w:shd w:val="clear" w:color="auto" w:fill="FFFFFF"/>
        <w:spacing w:before="100" w:beforeAutospacing="1" w:after="100" w:afterAutospacing="1"/>
        <w:rPr>
          <w:rFonts w:eastAsia="Times New Roman" w:cstheme="minorHAnsi"/>
          <w:color w:val="000000" w:themeColor="text1"/>
        </w:rPr>
      </w:pPr>
      <w:r w:rsidRPr="0032790E">
        <w:rPr>
          <w:rFonts w:eastAsia="Times New Roman" w:cstheme="minorHAnsi"/>
          <w:color w:val="000000" w:themeColor="text1"/>
        </w:rPr>
        <w:t>The team will do a</w:t>
      </w:r>
      <w:r w:rsidR="00286487" w:rsidRPr="0032790E">
        <w:rPr>
          <w:rFonts w:eastAsia="Times New Roman" w:cstheme="minorHAnsi"/>
          <w:color w:val="000000" w:themeColor="text1"/>
        </w:rPr>
        <w:t xml:space="preserve"> detailed study of the UN Global Goal #12 and submit a </w:t>
      </w:r>
      <w:r w:rsidR="002421EA" w:rsidRPr="0032790E">
        <w:rPr>
          <w:rFonts w:eastAsia="Times New Roman" w:cstheme="minorHAnsi"/>
          <w:color w:val="000000" w:themeColor="text1"/>
        </w:rPr>
        <w:t>3</w:t>
      </w:r>
      <w:r w:rsidR="00286487" w:rsidRPr="0032790E">
        <w:rPr>
          <w:rFonts w:eastAsia="Times New Roman" w:cstheme="minorHAnsi"/>
          <w:color w:val="000000" w:themeColor="text1"/>
        </w:rPr>
        <w:t xml:space="preserve">-5 page written report detailing the </w:t>
      </w:r>
      <w:r w:rsidRPr="0032790E">
        <w:rPr>
          <w:rFonts w:eastAsia="Times New Roman" w:cstheme="minorHAnsi"/>
          <w:color w:val="000000" w:themeColor="text1"/>
        </w:rPr>
        <w:t xml:space="preserve">global </w:t>
      </w:r>
      <w:r w:rsidR="00286487" w:rsidRPr="0032790E">
        <w:rPr>
          <w:rFonts w:eastAsia="Times New Roman" w:cstheme="minorHAnsi"/>
          <w:color w:val="000000" w:themeColor="text1"/>
        </w:rPr>
        <w:t xml:space="preserve">goal, </w:t>
      </w:r>
      <w:r w:rsidRPr="0032790E">
        <w:rPr>
          <w:rFonts w:eastAsia="Times New Roman" w:cstheme="minorHAnsi"/>
          <w:color w:val="000000" w:themeColor="text1"/>
        </w:rPr>
        <w:t xml:space="preserve">how transportation fits into this goal, </w:t>
      </w:r>
      <w:r w:rsidR="00286487" w:rsidRPr="0032790E">
        <w:rPr>
          <w:rFonts w:eastAsia="Times New Roman" w:cstheme="minorHAnsi"/>
          <w:color w:val="000000" w:themeColor="text1"/>
        </w:rPr>
        <w:t xml:space="preserve">the </w:t>
      </w:r>
      <w:r w:rsidR="00C420DA" w:rsidRPr="0032790E">
        <w:rPr>
          <w:rFonts w:eastAsia="Times New Roman" w:cstheme="minorHAnsi"/>
          <w:color w:val="000000" w:themeColor="text1"/>
        </w:rPr>
        <w:t>company</w:t>
      </w:r>
      <w:r w:rsidR="002421EA" w:rsidRPr="0032790E">
        <w:rPr>
          <w:rFonts w:eastAsia="Times New Roman" w:cstheme="minorHAnsi"/>
          <w:color w:val="000000" w:themeColor="text1"/>
        </w:rPr>
        <w:t xml:space="preserve"> to be interviewed,</w:t>
      </w:r>
      <w:r w:rsidR="00C420DA" w:rsidRPr="0032790E">
        <w:rPr>
          <w:rFonts w:eastAsia="Times New Roman" w:cstheme="minorHAnsi"/>
          <w:color w:val="000000" w:themeColor="text1"/>
        </w:rPr>
        <w:t xml:space="preserve"> </w:t>
      </w:r>
      <w:r w:rsidR="002421EA" w:rsidRPr="0032790E">
        <w:rPr>
          <w:rFonts w:eastAsia="Times New Roman" w:cstheme="minorHAnsi"/>
          <w:color w:val="000000" w:themeColor="text1"/>
        </w:rPr>
        <w:t xml:space="preserve">a list of questions to be asked in the interview, and possible </w:t>
      </w:r>
      <w:r w:rsidR="00286487" w:rsidRPr="0032790E">
        <w:rPr>
          <w:rFonts w:eastAsia="Times New Roman" w:cstheme="minorHAnsi"/>
          <w:color w:val="000000" w:themeColor="text1"/>
        </w:rPr>
        <w:t>issue</w:t>
      </w:r>
      <w:r w:rsidR="002421EA" w:rsidRPr="0032790E">
        <w:rPr>
          <w:rFonts w:eastAsia="Times New Roman" w:cstheme="minorHAnsi"/>
          <w:color w:val="000000" w:themeColor="text1"/>
        </w:rPr>
        <w:t>s to be investigated.</w:t>
      </w:r>
      <w:r w:rsidR="00286487" w:rsidRPr="0032790E">
        <w:rPr>
          <w:rFonts w:eastAsia="Times New Roman" w:cstheme="minorHAnsi"/>
          <w:color w:val="000000" w:themeColor="text1"/>
        </w:rPr>
        <w:t xml:space="preserve"> </w:t>
      </w:r>
    </w:p>
    <w:p w14:paraId="432A5E00" w14:textId="3C5054A9" w:rsidR="00671C49" w:rsidRDefault="00671C49" w:rsidP="00032DAB">
      <w:p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Due date September 2 11:50 pm</w:t>
      </w:r>
    </w:p>
    <w:p w14:paraId="006E5891" w14:textId="70CCB940" w:rsidR="0095730E" w:rsidRDefault="0095730E" w:rsidP="00032DAB">
      <w:pPr>
        <w:shd w:val="clear" w:color="auto" w:fill="FFFFFF"/>
        <w:spacing w:before="100" w:beforeAutospacing="1" w:after="100" w:afterAutospacing="1"/>
        <w:rPr>
          <w:rFonts w:eastAsia="Times New Roman" w:cstheme="minorHAnsi"/>
          <w:color w:val="000000" w:themeColor="text1"/>
        </w:rPr>
      </w:pPr>
      <w:r w:rsidRPr="00D656A3">
        <w:rPr>
          <w:rFonts w:eastAsia="Times New Roman" w:cstheme="minorHAnsi"/>
          <w:b/>
          <w:bCs/>
          <w:color w:val="000000" w:themeColor="text1"/>
        </w:rPr>
        <w:t>Assignment 2</w:t>
      </w:r>
      <w:r>
        <w:rPr>
          <w:rFonts w:eastAsia="Times New Roman" w:cstheme="minorHAnsi"/>
          <w:color w:val="000000" w:themeColor="text1"/>
        </w:rPr>
        <w:t>: Local company interviews.</w:t>
      </w:r>
      <w:r w:rsidR="00671C49">
        <w:rPr>
          <w:rFonts w:eastAsia="Times New Roman" w:cstheme="minorHAnsi"/>
          <w:color w:val="000000" w:themeColor="text1"/>
        </w:rPr>
        <w:t xml:space="preserve"> Briefly writeup results of the interview and submit. </w:t>
      </w:r>
    </w:p>
    <w:p w14:paraId="78EBAEA1" w14:textId="41E913D9" w:rsidR="00671C49" w:rsidRPr="0032790E" w:rsidRDefault="00671C49" w:rsidP="00032DAB">
      <w:p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 xml:space="preserve">Due date September 30 11:59 pm </w:t>
      </w:r>
    </w:p>
    <w:p w14:paraId="06B73CA1" w14:textId="0A036CBD" w:rsidR="00032DAB" w:rsidRPr="0032790E" w:rsidRDefault="001F24EB" w:rsidP="00032DAB">
      <w:pPr>
        <w:shd w:val="clear" w:color="auto" w:fill="FFFFFF"/>
        <w:spacing w:before="100" w:beforeAutospacing="1" w:after="100" w:afterAutospacing="1"/>
        <w:rPr>
          <w:rFonts w:eastAsia="Times New Roman" w:cstheme="minorHAnsi"/>
          <w:color w:val="000000" w:themeColor="text1"/>
        </w:rPr>
      </w:pPr>
      <w:r w:rsidRPr="00D656A3">
        <w:rPr>
          <w:rFonts w:eastAsia="Times New Roman" w:cstheme="minorHAnsi"/>
          <w:b/>
          <w:bCs/>
          <w:color w:val="000000" w:themeColor="text1"/>
        </w:rPr>
        <w:t xml:space="preserve">Assignment </w:t>
      </w:r>
      <w:r w:rsidR="0095730E" w:rsidRPr="00D656A3">
        <w:rPr>
          <w:rFonts w:eastAsia="Times New Roman" w:cstheme="minorHAnsi"/>
          <w:b/>
          <w:bCs/>
          <w:color w:val="000000" w:themeColor="text1"/>
        </w:rPr>
        <w:t>3</w:t>
      </w:r>
      <w:r w:rsidRPr="0032790E">
        <w:rPr>
          <w:rFonts w:eastAsia="Times New Roman" w:cstheme="minorHAnsi"/>
          <w:color w:val="000000" w:themeColor="text1"/>
        </w:rPr>
        <w:t xml:space="preserve">: </w:t>
      </w:r>
      <w:r w:rsidR="00286487" w:rsidRPr="0032790E">
        <w:rPr>
          <w:rFonts w:eastAsia="Times New Roman" w:cstheme="minorHAnsi"/>
          <w:color w:val="000000" w:themeColor="text1"/>
        </w:rPr>
        <w:t xml:space="preserve"> </w:t>
      </w:r>
      <w:r w:rsidR="00C420DA" w:rsidRPr="0032790E">
        <w:rPr>
          <w:rFonts w:eastAsia="Times New Roman" w:cstheme="minorHAnsi"/>
          <w:color w:val="000000" w:themeColor="text1"/>
        </w:rPr>
        <w:t xml:space="preserve">A global transportation issue has been identified. Since the team is tasked with finding the best overall global partner, </w:t>
      </w:r>
      <w:r w:rsidR="002421EA" w:rsidRPr="0032790E">
        <w:rPr>
          <w:rFonts w:eastAsia="Times New Roman" w:cstheme="minorHAnsi"/>
          <w:color w:val="000000" w:themeColor="text1"/>
        </w:rPr>
        <w:t>how does this issue fit into the project goal? Is it something that needs to be investigated further</w:t>
      </w:r>
      <w:r w:rsidR="00336E2E" w:rsidRPr="0032790E">
        <w:rPr>
          <w:rFonts w:eastAsia="Times New Roman" w:cstheme="minorHAnsi"/>
          <w:color w:val="000000" w:themeColor="text1"/>
        </w:rPr>
        <w:t xml:space="preserve">? Why or why not? How will the team incorporate this into their selection process? </w:t>
      </w:r>
      <w:r w:rsidR="009154F4" w:rsidRPr="0032790E">
        <w:rPr>
          <w:rFonts w:eastAsia="Times New Roman" w:cstheme="minorHAnsi"/>
          <w:color w:val="000000" w:themeColor="text1"/>
        </w:rPr>
        <w:t xml:space="preserve"> How might potential suppliers view this new requirement? Think in terms of different cultures and business viewpoints on the issue of profit over environment and people (TBL).</w:t>
      </w:r>
    </w:p>
    <w:p w14:paraId="528A2315" w14:textId="25AB5449" w:rsidR="00941411" w:rsidRDefault="00941411" w:rsidP="00032DAB">
      <w:pPr>
        <w:shd w:val="clear" w:color="auto" w:fill="FFFFFF"/>
        <w:spacing w:before="100" w:beforeAutospacing="1" w:after="100" w:afterAutospacing="1"/>
        <w:rPr>
          <w:rFonts w:eastAsia="Times New Roman" w:cstheme="minorHAnsi"/>
          <w:color w:val="000000" w:themeColor="text1"/>
        </w:rPr>
      </w:pPr>
      <w:r w:rsidRPr="0032790E">
        <w:rPr>
          <w:rFonts w:eastAsia="Times New Roman" w:cstheme="minorHAnsi"/>
          <w:color w:val="000000" w:themeColor="text1"/>
        </w:rPr>
        <w:lastRenderedPageBreak/>
        <w:t>Each team will present initial findings in a recorded peer-reviewed PowerPoint presentation with audio. Students will be randomly assigned as peer reviewers</w:t>
      </w:r>
      <w:r w:rsidR="00766633">
        <w:rPr>
          <w:rFonts w:eastAsia="Times New Roman" w:cstheme="minorHAnsi"/>
          <w:color w:val="000000" w:themeColor="text1"/>
        </w:rPr>
        <w:t xml:space="preserve"> with t</w:t>
      </w:r>
      <w:r w:rsidRPr="0032790E">
        <w:rPr>
          <w:rFonts w:eastAsia="Times New Roman" w:cstheme="minorHAnsi"/>
          <w:color w:val="000000" w:themeColor="text1"/>
        </w:rPr>
        <w:t>he intent to offer ideas/suggestions for further research by the project team.</w:t>
      </w:r>
    </w:p>
    <w:p w14:paraId="38CD2FF0" w14:textId="4B7C764D" w:rsidR="00671C49" w:rsidRDefault="00671C49" w:rsidP="00032DAB">
      <w:p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Due date October 21 11:59 pm</w:t>
      </w:r>
    </w:p>
    <w:p w14:paraId="007A09BC" w14:textId="787FCFBF" w:rsidR="00D656A3" w:rsidRDefault="00766633" w:rsidP="00032DAB">
      <w:pPr>
        <w:shd w:val="clear" w:color="auto" w:fill="FFFFFF"/>
        <w:spacing w:before="100" w:beforeAutospacing="1" w:after="100" w:afterAutospacing="1"/>
        <w:rPr>
          <w:rFonts w:eastAsia="Times New Roman" w:cstheme="minorHAnsi"/>
          <w:color w:val="000000" w:themeColor="text1"/>
        </w:rPr>
      </w:pPr>
      <w:r w:rsidRPr="00D656A3">
        <w:rPr>
          <w:rFonts w:eastAsia="Times New Roman" w:cstheme="minorHAnsi"/>
          <w:b/>
          <w:bCs/>
          <w:color w:val="000000" w:themeColor="text1"/>
        </w:rPr>
        <w:t xml:space="preserve">Assignment </w:t>
      </w:r>
      <w:r w:rsidR="00D656A3">
        <w:rPr>
          <w:rFonts w:eastAsia="Times New Roman" w:cstheme="minorHAnsi"/>
          <w:b/>
          <w:bCs/>
          <w:color w:val="000000" w:themeColor="text1"/>
        </w:rPr>
        <w:t>4</w:t>
      </w:r>
      <w:r>
        <w:rPr>
          <w:rFonts w:eastAsia="Times New Roman" w:cstheme="minorHAnsi"/>
          <w:color w:val="000000" w:themeColor="text1"/>
        </w:rPr>
        <w:t xml:space="preserve">: </w:t>
      </w:r>
      <w:r w:rsidR="00D656A3">
        <w:rPr>
          <w:rFonts w:eastAsia="Times New Roman" w:cstheme="minorHAnsi"/>
          <w:color w:val="000000" w:themeColor="text1"/>
        </w:rPr>
        <w:t>By this point, each team has received feedback from the instructor as well as their fellow classmates</w:t>
      </w:r>
      <w:r w:rsidR="00AA3C47">
        <w:rPr>
          <w:rFonts w:eastAsia="Times New Roman" w:cstheme="minorHAnsi"/>
          <w:color w:val="000000" w:themeColor="text1"/>
        </w:rPr>
        <w:t xml:space="preserve"> on their project</w:t>
      </w:r>
      <w:r w:rsidR="00D656A3">
        <w:rPr>
          <w:rFonts w:eastAsia="Times New Roman" w:cstheme="minorHAnsi"/>
          <w:color w:val="000000" w:themeColor="text1"/>
        </w:rPr>
        <w:t xml:space="preserve">. </w:t>
      </w:r>
    </w:p>
    <w:p w14:paraId="74223B52" w14:textId="7922CAAB" w:rsidR="00D656A3" w:rsidRDefault="00671C49" w:rsidP="00032DAB">
      <w:p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 xml:space="preserve">A panel made up of </w:t>
      </w:r>
      <w:r w:rsidR="00D656A3">
        <w:rPr>
          <w:rFonts w:eastAsia="Times New Roman" w:cstheme="minorHAnsi"/>
          <w:color w:val="000000" w:themeColor="text1"/>
        </w:rPr>
        <w:t>employees</w:t>
      </w:r>
      <w:r>
        <w:rPr>
          <w:rFonts w:eastAsia="Times New Roman" w:cstheme="minorHAnsi"/>
          <w:color w:val="000000" w:themeColor="text1"/>
        </w:rPr>
        <w:t xml:space="preserve"> from local supply chain companies will review results of each team’s project. This panel will be </w:t>
      </w:r>
      <w:r w:rsidR="000B138A">
        <w:rPr>
          <w:rFonts w:eastAsia="Times New Roman" w:cstheme="minorHAnsi"/>
          <w:color w:val="000000" w:themeColor="text1"/>
        </w:rPr>
        <w:t xml:space="preserve">made up of </w:t>
      </w:r>
      <w:r>
        <w:rPr>
          <w:rFonts w:eastAsia="Times New Roman" w:cstheme="minorHAnsi"/>
          <w:color w:val="000000" w:themeColor="text1"/>
        </w:rPr>
        <w:t xml:space="preserve">a combination of companies interviewed by a team as well as other industry experts. Each team will present </w:t>
      </w:r>
      <w:r w:rsidR="00D656A3">
        <w:rPr>
          <w:rFonts w:eastAsia="Times New Roman" w:cstheme="minorHAnsi"/>
          <w:color w:val="000000" w:themeColor="text1"/>
        </w:rPr>
        <w:t>their research and will have 15 minutes for presentation and 15 minutes for Q&amp;A.</w:t>
      </w:r>
      <w:r w:rsidR="00B66782">
        <w:rPr>
          <w:rFonts w:eastAsia="Times New Roman" w:cstheme="minorHAnsi"/>
          <w:color w:val="000000" w:themeColor="text1"/>
        </w:rPr>
        <w:t xml:space="preserve"> Each team member must participate in some way. </w:t>
      </w:r>
      <w:r w:rsidR="00AA3C47">
        <w:rPr>
          <w:rFonts w:eastAsia="Times New Roman" w:cstheme="minorHAnsi"/>
          <w:color w:val="000000" w:themeColor="text1"/>
        </w:rPr>
        <w:t xml:space="preserve">All teams </w:t>
      </w:r>
      <w:r w:rsidR="00AA3C47">
        <w:rPr>
          <w:rFonts w:eastAsia="Times New Roman" w:cstheme="minorHAnsi"/>
          <w:color w:val="000000" w:themeColor="text1"/>
        </w:rPr>
        <w:t>are required to be present</w:t>
      </w:r>
      <w:r w:rsidR="00AA3C47">
        <w:rPr>
          <w:rFonts w:eastAsia="Times New Roman" w:cstheme="minorHAnsi"/>
          <w:color w:val="000000" w:themeColor="text1"/>
        </w:rPr>
        <w:t xml:space="preserve"> during </w:t>
      </w:r>
      <w:r w:rsidR="00AA3C47">
        <w:rPr>
          <w:rFonts w:eastAsia="Times New Roman" w:cstheme="minorHAnsi"/>
          <w:color w:val="000000" w:themeColor="text1"/>
        </w:rPr>
        <w:t>the</w:t>
      </w:r>
      <w:r w:rsidR="00AA3C47">
        <w:rPr>
          <w:rFonts w:eastAsia="Times New Roman" w:cstheme="minorHAnsi"/>
          <w:color w:val="000000" w:themeColor="text1"/>
        </w:rPr>
        <w:t xml:space="preserve"> scheduled Zoom session.</w:t>
      </w:r>
    </w:p>
    <w:p w14:paraId="26F9F546" w14:textId="5A51DA61" w:rsidR="00AA3C47" w:rsidRDefault="000B138A" w:rsidP="00032DAB">
      <w:p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 xml:space="preserve">All questions must be addressed in the presentation. I suggest using a PowerPoint presentation to lay out points to be made. Do not overfill each slide. Instead, use bullet points that help identify points to be made. Do not read from the slides. Each team member should be familiar with the entire project and be able to respond to any questions asked by the panel or audience. </w:t>
      </w:r>
    </w:p>
    <w:p w14:paraId="1133AF28" w14:textId="1359DF21" w:rsidR="00633031" w:rsidRDefault="00633031" w:rsidP="00032DAB">
      <w:p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A final part of the semester project is to discuss how this project has help</w:t>
      </w:r>
      <w:r>
        <w:rPr>
          <w:rFonts w:eastAsia="Times New Roman" w:cstheme="minorHAnsi"/>
          <w:color w:val="000000" w:themeColor="text1"/>
        </w:rPr>
        <w:t>ed</w:t>
      </w:r>
      <w:r>
        <w:rPr>
          <w:rFonts w:eastAsia="Times New Roman" w:cstheme="minorHAnsi"/>
          <w:color w:val="000000" w:themeColor="text1"/>
        </w:rPr>
        <w:t xml:space="preserve"> each team member achieve global competence. </w:t>
      </w:r>
    </w:p>
    <w:p w14:paraId="146472B9" w14:textId="6C529B8E" w:rsidR="000B138A" w:rsidRDefault="00AA3C47" w:rsidP="00032DAB">
      <w:p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Due date November 15 4:00 pm.</w:t>
      </w:r>
      <w:r w:rsidR="000B138A">
        <w:rPr>
          <w:rFonts w:eastAsia="Times New Roman" w:cstheme="minorHAnsi"/>
          <w:color w:val="000000" w:themeColor="text1"/>
        </w:rPr>
        <w:t xml:space="preserve"> </w:t>
      </w:r>
    </w:p>
    <w:p w14:paraId="3A9C72B0" w14:textId="5C098438" w:rsidR="00766633" w:rsidRPr="0032790E" w:rsidRDefault="00D656A3" w:rsidP="00032DAB">
      <w:pPr>
        <w:shd w:val="clear" w:color="auto" w:fill="FFFFFF"/>
        <w:spacing w:before="100" w:beforeAutospacing="1" w:after="100" w:afterAutospacing="1"/>
        <w:rPr>
          <w:rFonts w:eastAsia="Times New Roman" w:cstheme="minorHAnsi"/>
          <w:color w:val="000000" w:themeColor="text1"/>
        </w:rPr>
      </w:pPr>
      <w:r>
        <w:rPr>
          <w:rFonts w:eastAsia="Times New Roman" w:cstheme="minorHAnsi"/>
          <w:color w:val="000000" w:themeColor="text1"/>
        </w:rPr>
        <w:t xml:space="preserve"> </w:t>
      </w:r>
    </w:p>
    <w:p w14:paraId="55E079BE" w14:textId="77777777" w:rsidR="00C420DA" w:rsidRPr="00032DAB" w:rsidRDefault="00C420DA" w:rsidP="00032DAB">
      <w:pPr>
        <w:shd w:val="clear" w:color="auto" w:fill="FFFFFF"/>
        <w:spacing w:before="100" w:beforeAutospacing="1" w:after="100" w:afterAutospacing="1"/>
        <w:rPr>
          <w:rFonts w:eastAsia="Times New Roman" w:cstheme="minorHAnsi"/>
          <w:color w:val="000000" w:themeColor="text1"/>
        </w:rPr>
      </w:pPr>
    </w:p>
    <w:p w14:paraId="66DADEA2" w14:textId="77777777" w:rsidR="00032DAB" w:rsidRPr="0032790E" w:rsidRDefault="00032DAB">
      <w:pPr>
        <w:rPr>
          <w:color w:val="000000" w:themeColor="text1"/>
        </w:rPr>
      </w:pPr>
    </w:p>
    <w:sectPr w:rsidR="00032DAB" w:rsidRPr="00327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acumin-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5D2A"/>
    <w:multiLevelType w:val="multilevel"/>
    <w:tmpl w:val="DC48636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530C3"/>
    <w:multiLevelType w:val="hybridMultilevel"/>
    <w:tmpl w:val="E6B89F86"/>
    <w:lvl w:ilvl="0" w:tplc="2988B1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252D0"/>
    <w:multiLevelType w:val="multilevel"/>
    <w:tmpl w:val="5AAAC1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65DC03EB"/>
    <w:multiLevelType w:val="multilevel"/>
    <w:tmpl w:val="1B6C4C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84D2524"/>
    <w:multiLevelType w:val="hybridMultilevel"/>
    <w:tmpl w:val="4150191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7B5C524C"/>
    <w:multiLevelType w:val="multilevel"/>
    <w:tmpl w:val="DF881A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66570244">
    <w:abstractNumId w:val="0"/>
  </w:num>
  <w:num w:numId="2" w16cid:durableId="1143886288">
    <w:abstractNumId w:val="3"/>
  </w:num>
  <w:num w:numId="3" w16cid:durableId="1748646734">
    <w:abstractNumId w:val="4"/>
  </w:num>
  <w:num w:numId="4" w16cid:durableId="1041396052">
    <w:abstractNumId w:val="2"/>
  </w:num>
  <w:num w:numId="5" w16cid:durableId="1949387634">
    <w:abstractNumId w:val="5"/>
  </w:num>
  <w:num w:numId="6" w16cid:durableId="1922907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AB"/>
    <w:rsid w:val="00022FA1"/>
    <w:rsid w:val="00032DAB"/>
    <w:rsid w:val="00076174"/>
    <w:rsid w:val="000B138A"/>
    <w:rsid w:val="000F7DD8"/>
    <w:rsid w:val="00145C6A"/>
    <w:rsid w:val="001F24EB"/>
    <w:rsid w:val="002421EA"/>
    <w:rsid w:val="00286487"/>
    <w:rsid w:val="002E4E61"/>
    <w:rsid w:val="0032790E"/>
    <w:rsid w:val="00336E2E"/>
    <w:rsid w:val="004571C4"/>
    <w:rsid w:val="004643D1"/>
    <w:rsid w:val="004D2EF9"/>
    <w:rsid w:val="005A6644"/>
    <w:rsid w:val="00633031"/>
    <w:rsid w:val="00671C49"/>
    <w:rsid w:val="00714757"/>
    <w:rsid w:val="007540B7"/>
    <w:rsid w:val="00766633"/>
    <w:rsid w:val="00776A16"/>
    <w:rsid w:val="008735C3"/>
    <w:rsid w:val="0087481A"/>
    <w:rsid w:val="008A21C9"/>
    <w:rsid w:val="008B5BD6"/>
    <w:rsid w:val="008E2D19"/>
    <w:rsid w:val="009154F4"/>
    <w:rsid w:val="00941411"/>
    <w:rsid w:val="0095730E"/>
    <w:rsid w:val="00A81CA5"/>
    <w:rsid w:val="00AA3C47"/>
    <w:rsid w:val="00B4515C"/>
    <w:rsid w:val="00B66782"/>
    <w:rsid w:val="00B9306F"/>
    <w:rsid w:val="00C420DA"/>
    <w:rsid w:val="00CC7B1F"/>
    <w:rsid w:val="00CF6431"/>
    <w:rsid w:val="00D656A3"/>
    <w:rsid w:val="00E0038B"/>
    <w:rsid w:val="00ED61D5"/>
    <w:rsid w:val="00F5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C52AFE"/>
  <w15:chartTrackingRefBased/>
  <w15:docId w15:val="{304529EA-8F02-3441-ABED-9B0C2F2F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2DA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DA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032DAB"/>
    <w:pPr>
      <w:ind w:left="720"/>
      <w:contextualSpacing/>
    </w:pPr>
  </w:style>
  <w:style w:type="character" w:styleId="Emphasis">
    <w:name w:val="Emphasis"/>
    <w:basedOn w:val="DefaultParagraphFont"/>
    <w:uiPriority w:val="20"/>
    <w:qFormat/>
    <w:rsid w:val="00B4515C"/>
    <w:rPr>
      <w:i/>
      <w:iCs/>
    </w:rPr>
  </w:style>
  <w:style w:type="paragraph" w:styleId="NormalWeb">
    <w:name w:val="Normal (Web)"/>
    <w:basedOn w:val="Normal"/>
    <w:uiPriority w:val="99"/>
    <w:semiHidden/>
    <w:unhideWhenUsed/>
    <w:rsid w:val="00A81CA5"/>
    <w:pPr>
      <w:spacing w:before="100" w:beforeAutospacing="1" w:after="100" w:afterAutospacing="1"/>
    </w:pPr>
    <w:rPr>
      <w:rFonts w:ascii="Times New Roman" w:eastAsia="Times New Roman" w:hAnsi="Times New Roman" w:cs="Times New Roman"/>
    </w:rPr>
  </w:style>
  <w:style w:type="character" w:customStyle="1" w:styleId="instructurefileholder">
    <w:name w:val="instructure_file_holder"/>
    <w:basedOn w:val="DefaultParagraphFont"/>
    <w:rsid w:val="00A81CA5"/>
  </w:style>
  <w:style w:type="character" w:styleId="Hyperlink">
    <w:name w:val="Hyperlink"/>
    <w:basedOn w:val="DefaultParagraphFont"/>
    <w:uiPriority w:val="99"/>
    <w:semiHidden/>
    <w:unhideWhenUsed/>
    <w:rsid w:val="00A81CA5"/>
    <w:rPr>
      <w:color w:val="0000FF"/>
      <w:u w:val="single"/>
    </w:rPr>
  </w:style>
  <w:style w:type="character" w:customStyle="1" w:styleId="screenreader-only">
    <w:name w:val="screenreader-only"/>
    <w:basedOn w:val="DefaultParagraphFont"/>
    <w:rsid w:val="00A81CA5"/>
  </w:style>
  <w:style w:type="character" w:styleId="FollowedHyperlink">
    <w:name w:val="FollowedHyperlink"/>
    <w:basedOn w:val="DefaultParagraphFont"/>
    <w:uiPriority w:val="99"/>
    <w:semiHidden/>
    <w:unhideWhenUsed/>
    <w:rsid w:val="00A81CA5"/>
    <w:rPr>
      <w:color w:val="954F72" w:themeColor="followedHyperlink"/>
      <w:u w:val="single"/>
    </w:rPr>
  </w:style>
  <w:style w:type="character" w:styleId="Strong">
    <w:name w:val="Strong"/>
    <w:basedOn w:val="DefaultParagraphFont"/>
    <w:uiPriority w:val="22"/>
    <w:qFormat/>
    <w:rsid w:val="00F542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7319">
      <w:bodyDiv w:val="1"/>
      <w:marLeft w:val="0"/>
      <w:marRight w:val="0"/>
      <w:marTop w:val="0"/>
      <w:marBottom w:val="0"/>
      <w:divBdr>
        <w:top w:val="none" w:sz="0" w:space="0" w:color="auto"/>
        <w:left w:val="none" w:sz="0" w:space="0" w:color="auto"/>
        <w:bottom w:val="none" w:sz="0" w:space="0" w:color="auto"/>
        <w:right w:val="none" w:sz="0" w:space="0" w:color="auto"/>
      </w:divBdr>
    </w:div>
    <w:div w:id="353388236">
      <w:bodyDiv w:val="1"/>
      <w:marLeft w:val="0"/>
      <w:marRight w:val="0"/>
      <w:marTop w:val="0"/>
      <w:marBottom w:val="0"/>
      <w:divBdr>
        <w:top w:val="none" w:sz="0" w:space="0" w:color="auto"/>
        <w:left w:val="none" w:sz="0" w:space="0" w:color="auto"/>
        <w:bottom w:val="none" w:sz="0" w:space="0" w:color="auto"/>
        <w:right w:val="none" w:sz="0" w:space="0" w:color="auto"/>
      </w:divBdr>
    </w:div>
    <w:div w:id="614213794">
      <w:bodyDiv w:val="1"/>
      <w:marLeft w:val="0"/>
      <w:marRight w:val="0"/>
      <w:marTop w:val="0"/>
      <w:marBottom w:val="0"/>
      <w:divBdr>
        <w:top w:val="none" w:sz="0" w:space="0" w:color="auto"/>
        <w:left w:val="none" w:sz="0" w:space="0" w:color="auto"/>
        <w:bottom w:val="none" w:sz="0" w:space="0" w:color="auto"/>
        <w:right w:val="none" w:sz="0" w:space="0" w:color="auto"/>
      </w:divBdr>
    </w:div>
    <w:div w:id="947926814">
      <w:bodyDiv w:val="1"/>
      <w:marLeft w:val="0"/>
      <w:marRight w:val="0"/>
      <w:marTop w:val="0"/>
      <w:marBottom w:val="0"/>
      <w:divBdr>
        <w:top w:val="none" w:sz="0" w:space="0" w:color="auto"/>
        <w:left w:val="none" w:sz="0" w:space="0" w:color="auto"/>
        <w:bottom w:val="none" w:sz="0" w:space="0" w:color="auto"/>
        <w:right w:val="none" w:sz="0" w:space="0" w:color="auto"/>
      </w:divBdr>
    </w:div>
    <w:div w:id="1251741979">
      <w:bodyDiv w:val="1"/>
      <w:marLeft w:val="0"/>
      <w:marRight w:val="0"/>
      <w:marTop w:val="0"/>
      <w:marBottom w:val="0"/>
      <w:divBdr>
        <w:top w:val="none" w:sz="0" w:space="0" w:color="auto"/>
        <w:left w:val="none" w:sz="0" w:space="0" w:color="auto"/>
        <w:bottom w:val="none" w:sz="0" w:space="0" w:color="auto"/>
        <w:right w:val="none" w:sz="0" w:space="0" w:color="auto"/>
      </w:divBdr>
    </w:div>
    <w:div w:id="1275014976">
      <w:bodyDiv w:val="1"/>
      <w:marLeft w:val="0"/>
      <w:marRight w:val="0"/>
      <w:marTop w:val="0"/>
      <w:marBottom w:val="0"/>
      <w:divBdr>
        <w:top w:val="none" w:sz="0" w:space="0" w:color="auto"/>
        <w:left w:val="none" w:sz="0" w:space="0" w:color="auto"/>
        <w:bottom w:val="none" w:sz="0" w:space="0" w:color="auto"/>
        <w:right w:val="none" w:sz="0" w:space="0" w:color="auto"/>
      </w:divBdr>
    </w:div>
    <w:div w:id="1277323136">
      <w:bodyDiv w:val="1"/>
      <w:marLeft w:val="0"/>
      <w:marRight w:val="0"/>
      <w:marTop w:val="0"/>
      <w:marBottom w:val="0"/>
      <w:divBdr>
        <w:top w:val="none" w:sz="0" w:space="0" w:color="auto"/>
        <w:left w:val="none" w:sz="0" w:space="0" w:color="auto"/>
        <w:bottom w:val="none" w:sz="0" w:space="0" w:color="auto"/>
        <w:right w:val="none" w:sz="0" w:space="0" w:color="auto"/>
      </w:divBdr>
    </w:div>
    <w:div w:id="1354379789">
      <w:bodyDiv w:val="1"/>
      <w:marLeft w:val="0"/>
      <w:marRight w:val="0"/>
      <w:marTop w:val="0"/>
      <w:marBottom w:val="0"/>
      <w:divBdr>
        <w:top w:val="none" w:sz="0" w:space="0" w:color="auto"/>
        <w:left w:val="none" w:sz="0" w:space="0" w:color="auto"/>
        <w:bottom w:val="none" w:sz="0" w:space="0" w:color="auto"/>
        <w:right w:val="none" w:sz="0" w:space="0" w:color="auto"/>
      </w:divBdr>
    </w:div>
    <w:div w:id="1405831541">
      <w:bodyDiv w:val="1"/>
      <w:marLeft w:val="0"/>
      <w:marRight w:val="0"/>
      <w:marTop w:val="0"/>
      <w:marBottom w:val="0"/>
      <w:divBdr>
        <w:top w:val="none" w:sz="0" w:space="0" w:color="auto"/>
        <w:left w:val="none" w:sz="0" w:space="0" w:color="auto"/>
        <w:bottom w:val="none" w:sz="0" w:space="0" w:color="auto"/>
        <w:right w:val="none" w:sz="0" w:space="0" w:color="auto"/>
      </w:divBdr>
    </w:div>
    <w:div w:id="1565488154">
      <w:bodyDiv w:val="1"/>
      <w:marLeft w:val="0"/>
      <w:marRight w:val="0"/>
      <w:marTop w:val="0"/>
      <w:marBottom w:val="0"/>
      <w:divBdr>
        <w:top w:val="none" w:sz="0" w:space="0" w:color="auto"/>
        <w:left w:val="none" w:sz="0" w:space="0" w:color="auto"/>
        <w:bottom w:val="none" w:sz="0" w:space="0" w:color="auto"/>
        <w:right w:val="none" w:sz="0" w:space="0" w:color="auto"/>
      </w:divBdr>
    </w:div>
    <w:div w:id="1574508374">
      <w:bodyDiv w:val="1"/>
      <w:marLeft w:val="0"/>
      <w:marRight w:val="0"/>
      <w:marTop w:val="0"/>
      <w:marBottom w:val="0"/>
      <w:divBdr>
        <w:top w:val="none" w:sz="0" w:space="0" w:color="auto"/>
        <w:left w:val="none" w:sz="0" w:space="0" w:color="auto"/>
        <w:bottom w:val="none" w:sz="0" w:space="0" w:color="auto"/>
        <w:right w:val="none" w:sz="0" w:space="0" w:color="auto"/>
      </w:divBdr>
    </w:div>
    <w:div w:id="16991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Pentz</dc:creator>
  <cp:keywords/>
  <dc:description/>
  <cp:lastModifiedBy>Karen Pentz</cp:lastModifiedBy>
  <cp:revision>5</cp:revision>
  <dcterms:created xsi:type="dcterms:W3CDTF">2022-06-23T17:34:00Z</dcterms:created>
  <dcterms:modified xsi:type="dcterms:W3CDTF">2022-06-23T18:00:00Z</dcterms:modified>
</cp:coreProperties>
</file>