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2EAF5" w14:textId="77777777" w:rsidR="00120128" w:rsidRDefault="007D13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SMART Goals Worksheet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195"/>
      </w:tblGrid>
      <w:tr w:rsidR="00120128" w14:paraId="3A980A7C" w14:textId="77777777">
        <w:tc>
          <w:tcPr>
            <w:tcW w:w="2155" w:type="dxa"/>
            <w:vMerge w:val="restart"/>
          </w:tcPr>
          <w:p w14:paraId="106CA4D4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Initial</w:t>
            </w:r>
          </w:p>
          <w:p w14:paraId="32FC1B1A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</w:t>
            </w:r>
          </w:p>
        </w:tc>
        <w:tc>
          <w:tcPr>
            <w:tcW w:w="7195" w:type="dxa"/>
          </w:tcPr>
          <w:p w14:paraId="0CA8963B" w14:textId="77777777" w:rsidR="00120128" w:rsidRDefault="007D13C0">
            <w:r>
              <w:t>Write your goal here.</w:t>
            </w:r>
          </w:p>
        </w:tc>
      </w:tr>
      <w:tr w:rsidR="00120128" w14:paraId="46F5A187" w14:textId="77777777">
        <w:tc>
          <w:tcPr>
            <w:tcW w:w="2155" w:type="dxa"/>
            <w:vMerge/>
          </w:tcPr>
          <w:p w14:paraId="75D70199" w14:textId="77777777" w:rsidR="00120128" w:rsidRDefault="00120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5" w:type="dxa"/>
          </w:tcPr>
          <w:p w14:paraId="54654085" w14:textId="77777777" w:rsidR="00120128" w:rsidRDefault="00120128"/>
          <w:p w14:paraId="4B69048F" w14:textId="77777777" w:rsidR="00120128" w:rsidRDefault="00120128"/>
          <w:p w14:paraId="16E0BE6A" w14:textId="77777777" w:rsidR="00120128" w:rsidRDefault="00120128"/>
        </w:tc>
      </w:tr>
      <w:tr w:rsidR="00120128" w14:paraId="6F995686" w14:textId="77777777">
        <w:tc>
          <w:tcPr>
            <w:tcW w:w="2155" w:type="dxa"/>
          </w:tcPr>
          <w:p w14:paraId="58429AA6" w14:textId="77777777" w:rsidR="00120128" w:rsidRDefault="00120128">
            <w:pPr>
              <w:jc w:val="center"/>
            </w:pPr>
          </w:p>
        </w:tc>
        <w:tc>
          <w:tcPr>
            <w:tcW w:w="7195" w:type="dxa"/>
          </w:tcPr>
          <w:p w14:paraId="0E33ADA5" w14:textId="77777777" w:rsidR="00120128" w:rsidRDefault="00120128"/>
        </w:tc>
      </w:tr>
      <w:tr w:rsidR="00120128" w14:paraId="72072346" w14:textId="77777777">
        <w:tc>
          <w:tcPr>
            <w:tcW w:w="2155" w:type="dxa"/>
            <w:vMerge w:val="restart"/>
          </w:tcPr>
          <w:p w14:paraId="68994CBC" w14:textId="77777777" w:rsidR="00120128" w:rsidRDefault="007D13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  <w:p w14:paraId="5C21C474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Specific</w:t>
            </w:r>
          </w:p>
        </w:tc>
        <w:tc>
          <w:tcPr>
            <w:tcW w:w="7195" w:type="dxa"/>
          </w:tcPr>
          <w:p w14:paraId="167A6F29" w14:textId="77777777" w:rsidR="00120128" w:rsidRDefault="007D13C0">
            <w:r>
              <w:rPr>
                <w:b/>
              </w:rPr>
              <w:t>Specific</w:t>
            </w:r>
            <w:r>
              <w:t xml:space="preserve"> and clear goals are easier to achieve and help you know how and where to start. Your goal should be clear and well defined.</w:t>
            </w:r>
          </w:p>
        </w:tc>
      </w:tr>
      <w:tr w:rsidR="00120128" w14:paraId="7EA1F272" w14:textId="77777777">
        <w:tc>
          <w:tcPr>
            <w:tcW w:w="2155" w:type="dxa"/>
            <w:vMerge/>
          </w:tcPr>
          <w:p w14:paraId="16E13B27" w14:textId="77777777" w:rsidR="00120128" w:rsidRDefault="00120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5" w:type="dxa"/>
          </w:tcPr>
          <w:p w14:paraId="59A7116C" w14:textId="77777777" w:rsidR="00120128" w:rsidRDefault="00120128"/>
          <w:p w14:paraId="7954364C" w14:textId="77777777" w:rsidR="00120128" w:rsidRDefault="00120128"/>
          <w:p w14:paraId="2EB3E830" w14:textId="77777777" w:rsidR="00120128" w:rsidRDefault="00120128"/>
          <w:p w14:paraId="46DF468A" w14:textId="77777777" w:rsidR="00120128" w:rsidRDefault="00120128"/>
        </w:tc>
      </w:tr>
      <w:tr w:rsidR="00120128" w14:paraId="24BCB7CE" w14:textId="77777777">
        <w:tc>
          <w:tcPr>
            <w:tcW w:w="2155" w:type="dxa"/>
          </w:tcPr>
          <w:p w14:paraId="25DF0936" w14:textId="77777777" w:rsidR="00120128" w:rsidRDefault="00120128">
            <w:pPr>
              <w:jc w:val="center"/>
            </w:pPr>
          </w:p>
        </w:tc>
        <w:tc>
          <w:tcPr>
            <w:tcW w:w="7195" w:type="dxa"/>
          </w:tcPr>
          <w:p w14:paraId="78711197" w14:textId="77777777" w:rsidR="00120128" w:rsidRDefault="00120128"/>
        </w:tc>
      </w:tr>
      <w:tr w:rsidR="00120128" w14:paraId="1CC51580" w14:textId="77777777">
        <w:tc>
          <w:tcPr>
            <w:tcW w:w="2155" w:type="dxa"/>
            <w:vMerge w:val="restart"/>
          </w:tcPr>
          <w:p w14:paraId="76E42DAD" w14:textId="77777777" w:rsidR="00120128" w:rsidRDefault="007D13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</w:p>
          <w:p w14:paraId="2AB94FDE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Measurable</w:t>
            </w:r>
          </w:p>
        </w:tc>
        <w:tc>
          <w:tcPr>
            <w:tcW w:w="7195" w:type="dxa"/>
          </w:tcPr>
          <w:p w14:paraId="2239C19B" w14:textId="77777777" w:rsidR="00120128" w:rsidRDefault="007D13C0">
            <w:r>
              <w:rPr>
                <w:b/>
              </w:rPr>
              <w:t>Measurable</w:t>
            </w:r>
            <w:r>
              <w:t xml:space="preserve"> goals allow you to track your progress and know when they are completed! How will you know when you reach your goal?</w:t>
            </w:r>
          </w:p>
        </w:tc>
      </w:tr>
      <w:tr w:rsidR="00120128" w14:paraId="092205BA" w14:textId="77777777">
        <w:tc>
          <w:tcPr>
            <w:tcW w:w="2155" w:type="dxa"/>
            <w:vMerge/>
          </w:tcPr>
          <w:p w14:paraId="4FD6A032" w14:textId="77777777" w:rsidR="00120128" w:rsidRDefault="00120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5" w:type="dxa"/>
          </w:tcPr>
          <w:p w14:paraId="77CC900D" w14:textId="77777777" w:rsidR="00120128" w:rsidRDefault="00120128"/>
          <w:p w14:paraId="7DBF4685" w14:textId="77777777" w:rsidR="00120128" w:rsidRDefault="00120128"/>
          <w:p w14:paraId="2E0149A3" w14:textId="77777777" w:rsidR="00120128" w:rsidRDefault="00120128"/>
          <w:p w14:paraId="0272CCA8" w14:textId="77777777" w:rsidR="00120128" w:rsidRDefault="00120128"/>
        </w:tc>
      </w:tr>
      <w:tr w:rsidR="00120128" w14:paraId="615F5F70" w14:textId="77777777">
        <w:tc>
          <w:tcPr>
            <w:tcW w:w="2155" w:type="dxa"/>
          </w:tcPr>
          <w:p w14:paraId="794268FE" w14:textId="77777777" w:rsidR="00120128" w:rsidRDefault="00120128">
            <w:pPr>
              <w:jc w:val="center"/>
            </w:pPr>
          </w:p>
        </w:tc>
        <w:tc>
          <w:tcPr>
            <w:tcW w:w="7195" w:type="dxa"/>
          </w:tcPr>
          <w:p w14:paraId="03C2C07E" w14:textId="77777777" w:rsidR="00120128" w:rsidRDefault="00120128"/>
        </w:tc>
      </w:tr>
      <w:tr w:rsidR="00120128" w14:paraId="47E81222" w14:textId="77777777">
        <w:tc>
          <w:tcPr>
            <w:tcW w:w="2155" w:type="dxa"/>
            <w:vMerge w:val="restart"/>
          </w:tcPr>
          <w:p w14:paraId="22DD3856" w14:textId="77777777" w:rsidR="00120128" w:rsidRDefault="007D13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  <w:p w14:paraId="1BC6FD42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Actionable</w:t>
            </w:r>
          </w:p>
        </w:tc>
        <w:tc>
          <w:tcPr>
            <w:tcW w:w="7195" w:type="dxa"/>
          </w:tcPr>
          <w:p w14:paraId="3BEE816D" w14:textId="77777777" w:rsidR="00120128" w:rsidRDefault="007D13C0">
            <w:r>
              <w:rPr>
                <w:b/>
              </w:rPr>
              <w:t>Actionable</w:t>
            </w:r>
            <w:r>
              <w:t xml:space="preserve"> goals ensure the steps to get there are within your control. What steps will you take to reach your goal?</w:t>
            </w:r>
          </w:p>
        </w:tc>
      </w:tr>
      <w:tr w:rsidR="00120128" w14:paraId="7BF061FF" w14:textId="77777777">
        <w:tc>
          <w:tcPr>
            <w:tcW w:w="2155" w:type="dxa"/>
            <w:vMerge/>
          </w:tcPr>
          <w:p w14:paraId="2D0C6C88" w14:textId="77777777" w:rsidR="00120128" w:rsidRDefault="00120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5" w:type="dxa"/>
          </w:tcPr>
          <w:p w14:paraId="50AC7080" w14:textId="77777777" w:rsidR="00120128" w:rsidRDefault="00120128"/>
          <w:p w14:paraId="0264C934" w14:textId="77777777" w:rsidR="00120128" w:rsidRDefault="00120128"/>
          <w:p w14:paraId="6F87762D" w14:textId="77777777" w:rsidR="00120128" w:rsidRDefault="00120128"/>
          <w:p w14:paraId="3ACD9596" w14:textId="77777777" w:rsidR="00120128" w:rsidRDefault="00120128"/>
        </w:tc>
      </w:tr>
      <w:tr w:rsidR="00120128" w14:paraId="7BB019F1" w14:textId="77777777">
        <w:tc>
          <w:tcPr>
            <w:tcW w:w="2155" w:type="dxa"/>
          </w:tcPr>
          <w:p w14:paraId="4FEC70EB" w14:textId="77777777" w:rsidR="00120128" w:rsidRDefault="00120128">
            <w:pPr>
              <w:jc w:val="center"/>
            </w:pPr>
          </w:p>
        </w:tc>
        <w:tc>
          <w:tcPr>
            <w:tcW w:w="7195" w:type="dxa"/>
          </w:tcPr>
          <w:p w14:paraId="3CB4B5D2" w14:textId="77777777" w:rsidR="00120128" w:rsidRDefault="00120128"/>
        </w:tc>
      </w:tr>
      <w:tr w:rsidR="00120128" w14:paraId="48D92C1C" w14:textId="77777777">
        <w:tc>
          <w:tcPr>
            <w:tcW w:w="2155" w:type="dxa"/>
            <w:vMerge w:val="restart"/>
          </w:tcPr>
          <w:p w14:paraId="2DE03EE5" w14:textId="77777777" w:rsidR="00120128" w:rsidRDefault="007D13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</w:t>
            </w:r>
          </w:p>
          <w:p w14:paraId="0ED992EA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Realistic</w:t>
            </w:r>
          </w:p>
        </w:tc>
        <w:tc>
          <w:tcPr>
            <w:tcW w:w="7195" w:type="dxa"/>
          </w:tcPr>
          <w:p w14:paraId="4BE5C591" w14:textId="77777777" w:rsidR="00120128" w:rsidRDefault="007D13C0">
            <w:r>
              <w:rPr>
                <w:b/>
              </w:rPr>
              <w:t>Realistic</w:t>
            </w:r>
            <w:r>
              <w:t xml:space="preserve"> goals avoid unnecessary stress and frustration. Taking into account your time, skills, and resources, will you be able to reach your goal?</w:t>
            </w:r>
          </w:p>
        </w:tc>
      </w:tr>
      <w:tr w:rsidR="00120128" w14:paraId="3438FFBB" w14:textId="77777777">
        <w:tc>
          <w:tcPr>
            <w:tcW w:w="2155" w:type="dxa"/>
            <w:vMerge/>
          </w:tcPr>
          <w:p w14:paraId="4E7DFF3E" w14:textId="77777777" w:rsidR="00120128" w:rsidRDefault="00120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5" w:type="dxa"/>
          </w:tcPr>
          <w:p w14:paraId="52B5DBE4" w14:textId="77777777" w:rsidR="00120128" w:rsidRDefault="00120128"/>
          <w:p w14:paraId="25C1A906" w14:textId="77777777" w:rsidR="00120128" w:rsidRDefault="00120128"/>
          <w:p w14:paraId="117E13F0" w14:textId="77777777" w:rsidR="00120128" w:rsidRDefault="00120128"/>
          <w:p w14:paraId="2CCF9FFA" w14:textId="77777777" w:rsidR="00120128" w:rsidRDefault="00120128"/>
        </w:tc>
      </w:tr>
      <w:tr w:rsidR="00120128" w14:paraId="25A64FF8" w14:textId="77777777">
        <w:tc>
          <w:tcPr>
            <w:tcW w:w="2155" w:type="dxa"/>
          </w:tcPr>
          <w:p w14:paraId="09B76E78" w14:textId="77777777" w:rsidR="00120128" w:rsidRDefault="00120128">
            <w:pPr>
              <w:jc w:val="center"/>
            </w:pPr>
          </w:p>
        </w:tc>
        <w:tc>
          <w:tcPr>
            <w:tcW w:w="7195" w:type="dxa"/>
          </w:tcPr>
          <w:p w14:paraId="5D15BAA6" w14:textId="77777777" w:rsidR="00120128" w:rsidRDefault="00120128"/>
        </w:tc>
      </w:tr>
      <w:tr w:rsidR="00120128" w14:paraId="26E643BA" w14:textId="77777777">
        <w:tc>
          <w:tcPr>
            <w:tcW w:w="2155" w:type="dxa"/>
            <w:vMerge w:val="restart"/>
          </w:tcPr>
          <w:p w14:paraId="78569284" w14:textId="77777777" w:rsidR="00120128" w:rsidRDefault="007D13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  <w:p w14:paraId="2C3FBF5A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Timeframe</w:t>
            </w:r>
          </w:p>
        </w:tc>
        <w:tc>
          <w:tcPr>
            <w:tcW w:w="7195" w:type="dxa"/>
          </w:tcPr>
          <w:p w14:paraId="249C9AAA" w14:textId="77777777" w:rsidR="00120128" w:rsidRDefault="007D13C0">
            <w:r>
              <w:t xml:space="preserve">A </w:t>
            </w:r>
            <w:r>
              <w:rPr>
                <w:b/>
              </w:rPr>
              <w:t>timeframe</w:t>
            </w:r>
            <w:r>
              <w:t xml:space="preserve"> helps us stay focused and motivated as we move towards our goals! When will you start and finish your goal?</w:t>
            </w:r>
          </w:p>
        </w:tc>
      </w:tr>
      <w:tr w:rsidR="00120128" w14:paraId="20526054" w14:textId="77777777">
        <w:tc>
          <w:tcPr>
            <w:tcW w:w="2155" w:type="dxa"/>
            <w:vMerge/>
          </w:tcPr>
          <w:p w14:paraId="6AC0F37C" w14:textId="77777777" w:rsidR="00120128" w:rsidRDefault="00120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5" w:type="dxa"/>
          </w:tcPr>
          <w:p w14:paraId="0749CFBD" w14:textId="77777777" w:rsidR="00120128" w:rsidRDefault="00120128"/>
          <w:p w14:paraId="35B34A85" w14:textId="77777777" w:rsidR="00120128" w:rsidRDefault="00120128"/>
          <w:p w14:paraId="3A3EA762" w14:textId="77777777" w:rsidR="00120128" w:rsidRDefault="00120128"/>
          <w:p w14:paraId="10A836FE" w14:textId="77777777" w:rsidR="00120128" w:rsidRDefault="00120128"/>
        </w:tc>
      </w:tr>
      <w:tr w:rsidR="00120128" w14:paraId="26BD3080" w14:textId="77777777">
        <w:tc>
          <w:tcPr>
            <w:tcW w:w="2155" w:type="dxa"/>
          </w:tcPr>
          <w:p w14:paraId="134636E2" w14:textId="77777777" w:rsidR="00120128" w:rsidRDefault="00120128">
            <w:pPr>
              <w:jc w:val="center"/>
            </w:pPr>
          </w:p>
        </w:tc>
        <w:tc>
          <w:tcPr>
            <w:tcW w:w="7195" w:type="dxa"/>
          </w:tcPr>
          <w:p w14:paraId="07B430B4" w14:textId="77777777" w:rsidR="00120128" w:rsidRDefault="00120128"/>
        </w:tc>
      </w:tr>
      <w:tr w:rsidR="00120128" w14:paraId="7AB29C9D" w14:textId="77777777">
        <w:tc>
          <w:tcPr>
            <w:tcW w:w="2155" w:type="dxa"/>
            <w:vMerge w:val="restart"/>
          </w:tcPr>
          <w:p w14:paraId="42FA6070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SMART </w:t>
            </w:r>
          </w:p>
          <w:p w14:paraId="1A527C89" w14:textId="77777777" w:rsidR="00120128" w:rsidRDefault="007D13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</w:t>
            </w:r>
          </w:p>
        </w:tc>
        <w:tc>
          <w:tcPr>
            <w:tcW w:w="7195" w:type="dxa"/>
          </w:tcPr>
          <w:p w14:paraId="6980510F" w14:textId="77777777" w:rsidR="00120128" w:rsidRDefault="007D13C0">
            <w:r>
              <w:t>Revise your goal based on your answers.</w:t>
            </w:r>
          </w:p>
        </w:tc>
      </w:tr>
      <w:tr w:rsidR="00120128" w14:paraId="669C415F" w14:textId="77777777">
        <w:tc>
          <w:tcPr>
            <w:tcW w:w="2155" w:type="dxa"/>
            <w:vMerge/>
          </w:tcPr>
          <w:p w14:paraId="312F3004" w14:textId="77777777" w:rsidR="00120128" w:rsidRDefault="00120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195" w:type="dxa"/>
          </w:tcPr>
          <w:p w14:paraId="7A51E264" w14:textId="77777777" w:rsidR="00120128" w:rsidRDefault="00120128"/>
          <w:p w14:paraId="32670779" w14:textId="77777777" w:rsidR="00120128" w:rsidRDefault="00120128"/>
          <w:p w14:paraId="35966B39" w14:textId="77777777" w:rsidR="00120128" w:rsidRDefault="00120128"/>
        </w:tc>
      </w:tr>
    </w:tbl>
    <w:p w14:paraId="1384C749" w14:textId="77777777" w:rsidR="00120128" w:rsidRDefault="00120128"/>
    <w:sectPr w:rsidR="001201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28"/>
    <w:rsid w:val="00120128"/>
    <w:rsid w:val="007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ED7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Macintosh Word</Application>
  <DocSecurity>0</DocSecurity>
  <Lines>6</Lines>
  <Paragraphs>1</Paragraphs>
  <ScaleCrop>false</ScaleCrop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2022-09-28T18:09:00Z</dcterms:created>
  <dcterms:modified xsi:type="dcterms:W3CDTF">2022-09-28T18:09:00Z</dcterms:modified>
</cp:coreProperties>
</file>