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6c49a2"/>
          <w:sz w:val="28"/>
          <w:szCs w:val="28"/>
          <w:u w:val="none"/>
          <w:shd w:fill="auto" w:val="clear"/>
          <w:vertAlign w:val="baseline"/>
        </w:rPr>
      </w:pPr>
      <w:bookmarkStart w:colFirst="0" w:colLast="0" w:name="_heading=h.gjdgxs" w:id="0"/>
      <w:bookmarkEnd w:id="0"/>
      <w:r w:rsidDel="00000000" w:rsidR="00000000" w:rsidRPr="00000000">
        <w:rPr>
          <w:rFonts w:ascii="Roboto" w:cs="Roboto" w:eastAsia="Roboto" w:hAnsi="Roboto"/>
          <w:b w:val="1"/>
          <w:i w:val="0"/>
          <w:smallCaps w:val="0"/>
          <w:strike w:val="0"/>
          <w:color w:val="6c49a2"/>
          <w:sz w:val="28"/>
          <w:szCs w:val="28"/>
          <w:u w:val="none"/>
          <w:shd w:fill="auto" w:val="clear"/>
          <w:vertAlign w:val="baseline"/>
          <w:rtl w:val="0"/>
        </w:rPr>
        <w:t xml:space="preserve">Step 1: You Try It Together</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With a partner or in a small group, analyze the following prompt using the instructions below.</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Slab" w:cs="Roboto Slab" w:eastAsia="Roboto Slab" w:hAnsi="Roboto Slab"/>
          <w:b w:val="0"/>
          <w:i w:val="0"/>
          <w:smallCaps w:val="0"/>
          <w:strike w:val="0"/>
          <w:color w:val="212136"/>
          <w:sz w:val="24"/>
          <w:szCs w:val="24"/>
          <w:u w:val="none"/>
          <w:shd w:fill="auto" w:val="clear"/>
          <w:vertAlign w:val="baseline"/>
        </w:rPr>
      </w:pPr>
      <w:r w:rsidDel="00000000" w:rsidR="00000000" w:rsidRPr="00000000">
        <w:rPr>
          <w:rFonts w:ascii="Roboto Slab" w:cs="Roboto Slab" w:eastAsia="Roboto Slab" w:hAnsi="Roboto Slab"/>
          <w:b w:val="0"/>
          <w:i w:val="0"/>
          <w:smallCaps w:val="0"/>
          <w:strike w:val="0"/>
          <w:color w:val="212136"/>
          <w:sz w:val="24"/>
          <w:szCs w:val="24"/>
          <w:u w:val="none"/>
          <w:shd w:fill="auto" w:val="clear"/>
          <w:vertAlign w:val="baseline"/>
          <w:rtl w:val="0"/>
        </w:rPr>
        <w:t xml:space="preserve">Many people believe that students can have deeper and more engaging learning experiences through the practical application of skills in a workplace setting than they can through traditional classroom learning. These people advocate that students engage in apprenticeships and other forms of real-world learning. Do you agree or disagree that students as young as middle school should be allowed to have sample work experiences during the school day and have them count for academic credit? After selecting a position, develop an argument to support your claim.</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Slab" w:cs="Roboto Slab" w:eastAsia="Roboto Slab" w:hAnsi="Roboto Slab"/>
          <w:b w:val="0"/>
          <w:i w:val="0"/>
          <w:smallCaps w:val="0"/>
          <w:strike w:val="0"/>
          <w:color w:val="21213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Instructions:</w:t>
      </w:r>
    </w:p>
    <w:tbl>
      <w:tblPr>
        <w:tblStyle w:val="Table1"/>
        <w:tblW w:w="9916.0" w:type="dxa"/>
        <w:jc w:val="left"/>
        <w:tblInd w:w="0.0" w:type="dxa"/>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400"/>
      </w:tblPr>
      <w:tblGrid>
        <w:gridCol w:w="1705"/>
        <w:gridCol w:w="8211"/>
        <w:tblGridChange w:id="0">
          <w:tblGrid>
            <w:gridCol w:w="1705"/>
            <w:gridCol w:w="8211"/>
          </w:tblGrid>
        </w:tblGridChange>
      </w:tblGrid>
      <w:tr>
        <w:trPr>
          <w:trHeight w:val="51" w:hRule="atLeast"/>
        </w:trPr>
        <w:tc>
          <w:tcPr>
            <w:vAlign w:val="cente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Circle</w:t>
            </w:r>
          </w:p>
        </w:tc>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Circle the main question you must answer.</w:t>
            </w:r>
          </w:p>
        </w:tc>
      </w:tr>
      <w:tr>
        <w:trPr>
          <w:trHeight w:val="456" w:hRule="atLeast"/>
        </w:trPr>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Box</w:t>
            </w:r>
          </w:p>
        </w:tc>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Draw a box around the specific aspects of the main question you must address, breaking them down into as many parts as necessary to address every single aspect thoroughly.</w:t>
            </w:r>
          </w:p>
        </w:tc>
      </w:tr>
      <w:tr>
        <w:trPr>
          <w:trHeight w:val="429" w:hRule="atLeast"/>
        </w:trPr>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Underline</w:t>
            </w:r>
          </w:p>
        </w:tc>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Underline the actual task to complete.</w:t>
            </w:r>
          </w:p>
        </w:tc>
      </w:tr>
      <w:tr>
        <w:trPr>
          <w:trHeight w:val="690" w:hRule="atLeast"/>
        </w:trPr>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Asterisk</w:t>
            </w:r>
          </w:p>
        </w:tc>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Place asterisks next to the specific criteria you must meet in order to complete the task effectively.</w:t>
            </w:r>
          </w:p>
        </w:tc>
      </w:tr>
    </w:tb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6c49a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Next, develop a claim. Evaluate your claim using the grid below and revise if necessary.</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Medium" w:cs="Roboto Medium" w:eastAsia="Roboto Medium" w:hAnsi="Roboto Medium"/>
          <w:b w:val="0"/>
          <w:i w:val="0"/>
          <w:smallCaps w:val="0"/>
          <w:strike w:val="0"/>
          <w:color w:val="212136"/>
          <w:sz w:val="24"/>
          <w:szCs w:val="24"/>
          <w:u w:val="none"/>
          <w:shd w:fill="auto" w:val="clear"/>
          <w:vertAlign w:val="baseline"/>
        </w:rPr>
      </w:pPr>
      <w:r w:rsidDel="00000000" w:rsidR="00000000" w:rsidRPr="00000000">
        <w:rPr>
          <w:rFonts w:ascii="Roboto Medium" w:cs="Roboto Medium" w:eastAsia="Roboto Medium" w:hAnsi="Roboto Medium"/>
          <w:b w:val="0"/>
          <w:i w:val="0"/>
          <w:smallCaps w:val="0"/>
          <w:strike w:val="0"/>
          <w:color w:val="212136"/>
          <w:sz w:val="24"/>
          <w:szCs w:val="24"/>
          <w:u w:val="none"/>
          <w:shd w:fill="auto" w:val="clear"/>
          <w:vertAlign w:val="baseline"/>
          <w:rtl w:val="0"/>
        </w:rPr>
        <w:t xml:space="preserve">Your claim:</w:t>
      </w:r>
    </w:p>
    <w:tbl>
      <w:tblPr>
        <w:tblStyle w:val="Table2"/>
        <w:tblW w:w="9990.0" w:type="dxa"/>
        <w:jc w:val="left"/>
        <w:tblInd w:w="-10.0" w:type="dxa"/>
        <w:tblBorders>
          <w:top w:color="cccccc" w:space="0" w:sz="8" w:val="single"/>
          <w:left w:color="cccccc" w:space="0" w:sz="8" w:val="single"/>
          <w:bottom w:color="cccccc" w:space="0" w:sz="8" w:val="single"/>
          <w:right w:color="cccccc" w:space="0" w:sz="8" w:val="single"/>
          <w:insideH w:color="000000" w:space="0" w:sz="4" w:val="single"/>
          <w:insideV w:color="000000" w:space="0" w:sz="4" w:val="single"/>
        </w:tblBorders>
        <w:tblLayout w:type="fixed"/>
        <w:tblLook w:val="0600"/>
      </w:tblPr>
      <w:tblGrid>
        <w:gridCol w:w="730"/>
        <w:gridCol w:w="9260"/>
        <w:tblGridChange w:id="0">
          <w:tblGrid>
            <w:gridCol w:w="730"/>
            <w:gridCol w:w="9260"/>
          </w:tblGrid>
        </w:tblGridChange>
      </w:tblGrid>
      <w:tr>
        <w:trPr>
          <w:trHeight w:val="21" w:hRule="atLeast"/>
        </w:trPr>
        <w:tc>
          <w:tcPr>
            <w:tcBorders>
              <w:right w:color="cccccc" w:space="0" w:sz="4" w:val="single"/>
            </w:tcBorders>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jc w:val="center"/>
              <w:rPr>
                <w:rFonts w:ascii="Roboto" w:cs="Roboto" w:eastAsia="Roboto" w:hAnsi="Roboto"/>
                <w:color w:val="5b5b5b"/>
                <w:sz w:val="24"/>
                <w:szCs w:val="24"/>
              </w:rPr>
            </w:pPr>
            <w:r w:rsidDel="00000000" w:rsidR="00000000" w:rsidRPr="00000000">
              <w:rPr>
                <w:rFonts w:ascii="Roboto" w:cs="Roboto" w:eastAsia="Roboto" w:hAnsi="Roboto"/>
                <w:color w:val="5b5b5b"/>
                <w:sz w:val="24"/>
                <w:szCs w:val="24"/>
              </w:rPr>
              <w:drawing>
                <wp:inline distB="19050" distT="19050" distL="19050" distR="19050">
                  <wp:extent cx="290513" cy="292608"/>
                  <wp:effectExtent b="0" l="0" r="0" t="0"/>
                  <wp:docPr id="19"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90513" cy="292608"/>
                          </a:xfrm>
                          <a:prstGeom prst="rect"/>
                          <a:ln/>
                        </pic:spPr>
                      </pic:pic>
                    </a:graphicData>
                  </a:graphic>
                </wp:inline>
              </w:drawing>
            </w:r>
            <w:r w:rsidDel="00000000" w:rsidR="00000000" w:rsidRPr="00000000">
              <w:rPr>
                <w:rtl w:val="0"/>
              </w:rPr>
            </w:r>
          </w:p>
        </w:tc>
        <w:tc>
          <w:tcPr>
            <w:tcBorders>
              <w:left w:color="cccccc" w:space="0" w:sz="4" w:val="single"/>
            </w:tcBorders>
            <w:shd w:fill="auto" w:val="clear"/>
            <w:tcMar>
              <w:top w:w="100.0" w:type="dxa"/>
              <w:left w:w="100.0" w:type="dxa"/>
              <w:bottom w:w="100.0" w:type="dxa"/>
              <w:right w:w="100.0" w:type="dxa"/>
            </w:tcMar>
          </w:tcPr>
          <w:p w:rsidR="00000000" w:rsidDel="00000000" w:rsidP="00000000" w:rsidRDefault="00000000" w:rsidRPr="00000000" w14:paraId="00000014">
            <w:pPr>
              <w:keepNext w:val="0"/>
              <w:keepLines w:val="0"/>
              <w:widowControl w:val="0"/>
              <w:pBdr>
                <w:top w:color="000000" w:space="0" w:sz="0" w:val="none"/>
                <w:left w:space="0" w:sz="0" w:val="nil"/>
                <w:bottom w:space="0" w:sz="0" w:val="nil"/>
                <w:right w:space="0" w:sz="0" w:val="nil"/>
                <w:between w:space="0" w:sz="0" w:val="nil"/>
              </w:pBdr>
              <w:shd w:fill="auto" w:val="clear"/>
              <w:spacing w:after="120" w:before="120" w:line="480" w:lineRule="auto"/>
              <w:ind w:left="0" w:right="0" w:firstLine="0"/>
              <w:jc w:val="left"/>
              <w:rPr>
                <w:rFonts w:ascii="Roboto" w:cs="Roboto" w:eastAsia="Roboto" w:hAnsi="Roboto"/>
                <w:b w:val="0"/>
                <w:i w:val="0"/>
                <w:smallCaps w:val="0"/>
                <w:strike w:val="0"/>
                <w:color w:val="5b5b5b"/>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color="000000" w:space="0" w:sz="0" w:val="none"/>
                <w:left w:space="0" w:sz="0" w:val="nil"/>
                <w:bottom w:space="0" w:sz="0" w:val="nil"/>
                <w:right w:space="0" w:sz="0" w:val="nil"/>
                <w:between w:space="0" w:sz="0" w:val="nil"/>
              </w:pBdr>
              <w:shd w:fill="auto" w:val="clear"/>
              <w:spacing w:after="120" w:before="120" w:line="480" w:lineRule="auto"/>
              <w:ind w:left="0" w:right="0" w:firstLine="0"/>
              <w:jc w:val="left"/>
              <w:rPr>
                <w:rFonts w:ascii="Roboto" w:cs="Roboto" w:eastAsia="Roboto" w:hAnsi="Roboto"/>
                <w:b w:val="0"/>
                <w:i w:val="0"/>
                <w:smallCaps w:val="0"/>
                <w:strike w:val="0"/>
                <w:color w:val="5b5b5b"/>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6c49a2"/>
          <w:sz w:val="28"/>
          <w:szCs w:val="28"/>
          <w:u w:val="none"/>
          <w:shd w:fill="auto" w:val="clear"/>
          <w:vertAlign w:val="baseline"/>
        </w:rPr>
      </w:pPr>
      <w:r w:rsidDel="00000000" w:rsidR="00000000" w:rsidRPr="00000000">
        <w:rPr>
          <w:rtl w:val="0"/>
        </w:rPr>
      </w:r>
    </w:p>
    <w:tbl>
      <w:tblPr>
        <w:tblStyle w:val="Table3"/>
        <w:tblW w:w="9916.0" w:type="dxa"/>
        <w:jc w:val="left"/>
        <w:tblInd w:w="0.0" w:type="dxa"/>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400"/>
      </w:tblPr>
      <w:tblGrid>
        <w:gridCol w:w="1794"/>
        <w:gridCol w:w="1529"/>
        <w:gridCol w:w="6593"/>
        <w:tblGridChange w:id="0">
          <w:tblGrid>
            <w:gridCol w:w="1794"/>
            <w:gridCol w:w="1529"/>
            <w:gridCol w:w="6593"/>
          </w:tblGrid>
        </w:tblGridChange>
      </w:tblGrid>
      <w:tr>
        <w:trPr>
          <w:trHeight w:val="51" w:hRule="atLeast"/>
        </w:trPr>
        <w:tc>
          <w:tcPr>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Is the claim…</w:t>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Yes or No?</w:t>
            </w:r>
          </w:p>
        </w:tc>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center"/>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Explain</w:t>
            </w:r>
          </w:p>
        </w:tc>
      </w:tr>
      <w:tr>
        <w:trPr>
          <w:trHeight w:val="985" w:hRule="atLeast"/>
        </w:trPr>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Arguable</w:t>
            </w:r>
          </w:p>
        </w:tc>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tl w:val="0"/>
              </w:rPr>
            </w:r>
          </w:p>
        </w:tc>
      </w:tr>
      <w:tr>
        <w:trPr>
          <w:trHeight w:val="985" w:hRule="atLeast"/>
        </w:trPr>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Clear</w:t>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tl w:val="0"/>
              </w:rPr>
            </w:r>
          </w:p>
        </w:tc>
      </w:tr>
      <w:tr>
        <w:trPr>
          <w:trHeight w:val="985" w:hRule="atLeast"/>
        </w:trPr>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Specific</w:t>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6c49a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Does the claim meet the demands of the prompt? Explain your answer </w:t>
      </w:r>
      <w:r w:rsidDel="00000000" w:rsidR="00000000" w:rsidRPr="00000000">
        <w:rPr>
          <w:rFonts w:ascii="Roboto" w:cs="Roboto" w:eastAsia="Roboto" w:hAnsi="Roboto"/>
          <w:sz w:val="24"/>
          <w:szCs w:val="24"/>
          <w:rtl w:val="0"/>
        </w:rPr>
        <w:t xml:space="preserve">describing</w:t>
      </w: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w:t>
      </w:r>
    </w:p>
    <w:tbl>
      <w:tblPr>
        <w:tblStyle w:val="Table4"/>
        <w:tblW w:w="9990.0" w:type="dxa"/>
        <w:jc w:val="left"/>
        <w:tblInd w:w="-10.0" w:type="dxa"/>
        <w:tblBorders>
          <w:top w:color="cccccc" w:space="0" w:sz="8" w:val="single"/>
          <w:left w:color="cccccc" w:space="0" w:sz="8" w:val="single"/>
          <w:bottom w:color="cccccc" w:space="0" w:sz="8" w:val="single"/>
          <w:right w:color="cccccc" w:space="0" w:sz="8" w:val="single"/>
          <w:insideH w:color="000000" w:space="0" w:sz="4" w:val="single"/>
          <w:insideV w:color="000000" w:space="0" w:sz="4" w:val="single"/>
        </w:tblBorders>
        <w:tblLayout w:type="fixed"/>
        <w:tblLook w:val="0600"/>
      </w:tblPr>
      <w:tblGrid>
        <w:gridCol w:w="9990"/>
        <w:tblGridChange w:id="0">
          <w:tblGrid>
            <w:gridCol w:w="9990"/>
          </w:tblGrid>
        </w:tblGridChange>
      </w:tblGrid>
      <w:tr>
        <w:trPr>
          <w:trHeight w:val="21" w:hRule="atLeast"/>
        </w:trPr>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20" w:before="120" w:line="480" w:lineRule="auto"/>
              <w:ind w:left="0" w:right="0" w:firstLine="0"/>
              <w:jc w:val="left"/>
              <w:rPr>
                <w:rFonts w:ascii="Roboto Slab" w:cs="Roboto Slab" w:eastAsia="Roboto Slab" w:hAnsi="Roboto Slab"/>
                <w:b w:val="0"/>
                <w:i w:val="0"/>
                <w:smallCaps w:val="0"/>
                <w:strike w:val="0"/>
                <w:color w:val="5b5b5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20" w:before="120" w:line="480" w:lineRule="auto"/>
              <w:ind w:left="0" w:right="0" w:firstLine="0"/>
              <w:jc w:val="left"/>
              <w:rPr>
                <w:rFonts w:ascii="Roboto" w:cs="Roboto" w:eastAsia="Roboto" w:hAnsi="Roboto"/>
                <w:b w:val="0"/>
                <w:i w:val="0"/>
                <w:smallCaps w:val="0"/>
                <w:strike w:val="0"/>
                <w:color w:val="5b5b5b"/>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6c49a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If you answered no to any of the questions above, revise your claim appropriately.</w:t>
      </w:r>
    </w:p>
    <w:tbl>
      <w:tblPr>
        <w:tblStyle w:val="Table5"/>
        <w:tblW w:w="9990.0" w:type="dxa"/>
        <w:jc w:val="left"/>
        <w:tblInd w:w="-10.0" w:type="dxa"/>
        <w:tblBorders>
          <w:top w:color="cccccc" w:space="0" w:sz="8" w:val="single"/>
          <w:left w:color="cccccc" w:space="0" w:sz="8" w:val="single"/>
          <w:bottom w:color="cccccc" w:space="0" w:sz="8" w:val="single"/>
          <w:right w:color="cccccc" w:space="0" w:sz="8" w:val="single"/>
          <w:insideH w:color="000000" w:space="0" w:sz="4" w:val="single"/>
          <w:insideV w:color="000000" w:space="0" w:sz="4" w:val="single"/>
        </w:tblBorders>
        <w:tblLayout w:type="fixed"/>
        <w:tblLook w:val="0600"/>
      </w:tblPr>
      <w:tblGrid>
        <w:gridCol w:w="730"/>
        <w:gridCol w:w="9260"/>
        <w:tblGridChange w:id="0">
          <w:tblGrid>
            <w:gridCol w:w="730"/>
            <w:gridCol w:w="9260"/>
          </w:tblGrid>
        </w:tblGridChange>
      </w:tblGrid>
      <w:tr>
        <w:trPr>
          <w:trHeight w:val="21" w:hRule="atLeast"/>
        </w:trPr>
        <w:tc>
          <w:tcPr>
            <w:tcBorders>
              <w:right w:color="cccccc" w:space="0" w:sz="4" w:val="single"/>
            </w:tcBorders>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rFonts w:ascii="Roboto" w:cs="Roboto" w:eastAsia="Roboto" w:hAnsi="Roboto"/>
                <w:color w:val="5b5b5b"/>
                <w:sz w:val="24"/>
                <w:szCs w:val="24"/>
              </w:rPr>
            </w:pPr>
            <w:r w:rsidDel="00000000" w:rsidR="00000000" w:rsidRPr="00000000">
              <w:rPr>
                <w:rFonts w:ascii="Roboto" w:cs="Roboto" w:eastAsia="Roboto" w:hAnsi="Roboto"/>
                <w:color w:val="5b5b5b"/>
                <w:sz w:val="24"/>
                <w:szCs w:val="24"/>
              </w:rPr>
              <w:drawing>
                <wp:inline distB="19050" distT="19050" distL="19050" distR="19050">
                  <wp:extent cx="290513" cy="292608"/>
                  <wp:effectExtent b="0" l="0" r="0" t="0"/>
                  <wp:docPr id="2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90513" cy="292608"/>
                          </a:xfrm>
                          <a:prstGeom prst="rect"/>
                          <a:ln/>
                        </pic:spPr>
                      </pic:pic>
                    </a:graphicData>
                  </a:graphic>
                </wp:inline>
              </w:drawing>
            </w:r>
            <w:r w:rsidDel="00000000" w:rsidR="00000000" w:rsidRPr="00000000">
              <w:rPr>
                <w:rtl w:val="0"/>
              </w:rPr>
            </w:r>
          </w:p>
        </w:tc>
        <w:tc>
          <w:tcPr>
            <w:tcBorders>
              <w:left w:color="cccccc" w:space="0" w:sz="4" w:val="single"/>
            </w:tcBorders>
            <w:shd w:fill="auto" w:val="clear"/>
            <w:tcMar>
              <w:top w:w="100.0" w:type="dxa"/>
              <w:left w:w="100.0" w:type="dxa"/>
              <w:bottom w:w="100.0" w:type="dxa"/>
              <w:right w:w="100.0" w:type="dxa"/>
            </w:tcMar>
          </w:tcPr>
          <w:p w:rsidR="00000000" w:rsidDel="00000000" w:rsidP="00000000" w:rsidRDefault="00000000" w:rsidRPr="00000000" w14:paraId="0000002A">
            <w:pPr>
              <w:keepNext w:val="0"/>
              <w:keepLines w:val="0"/>
              <w:widowControl w:val="0"/>
              <w:pBdr>
                <w:top w:color="000000" w:space="0" w:sz="0" w:val="none"/>
                <w:left w:space="0" w:sz="0" w:val="nil"/>
                <w:bottom w:space="0" w:sz="0" w:val="nil"/>
                <w:right w:space="0" w:sz="0" w:val="nil"/>
                <w:between w:space="0" w:sz="0" w:val="nil"/>
              </w:pBdr>
              <w:shd w:fill="auto" w:val="clear"/>
              <w:spacing w:after="120" w:before="120" w:line="480" w:lineRule="auto"/>
              <w:ind w:left="0" w:right="0" w:firstLine="0"/>
              <w:jc w:val="left"/>
              <w:rPr>
                <w:rFonts w:ascii="Roboto" w:cs="Roboto" w:eastAsia="Roboto" w:hAnsi="Roboto"/>
                <w:b w:val="0"/>
                <w:i w:val="0"/>
                <w:smallCaps w:val="0"/>
                <w:strike w:val="0"/>
                <w:color w:val="5b5b5b"/>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color="000000" w:space="0" w:sz="0" w:val="none"/>
                <w:left w:space="0" w:sz="0" w:val="nil"/>
                <w:bottom w:space="0" w:sz="0" w:val="nil"/>
                <w:right w:space="0" w:sz="0" w:val="nil"/>
                <w:between w:space="0" w:sz="0" w:val="nil"/>
              </w:pBdr>
              <w:shd w:fill="auto" w:val="clear"/>
              <w:spacing w:after="120" w:before="120" w:line="480" w:lineRule="auto"/>
              <w:ind w:left="0" w:right="0" w:firstLine="0"/>
              <w:jc w:val="left"/>
              <w:rPr>
                <w:rFonts w:ascii="Roboto" w:cs="Roboto" w:eastAsia="Roboto" w:hAnsi="Roboto"/>
                <w:b w:val="0"/>
                <w:i w:val="0"/>
                <w:smallCaps w:val="0"/>
                <w:strike w:val="0"/>
                <w:color w:val="5b5b5b"/>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6c49a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6c49a2"/>
          <w:sz w:val="28"/>
          <w:szCs w:val="28"/>
          <w:u w:val="none"/>
          <w:shd w:fill="auto" w:val="clear"/>
          <w:vertAlign w:val="baseline"/>
        </w:rPr>
      </w:pPr>
      <w:r w:rsidDel="00000000" w:rsidR="00000000" w:rsidRPr="00000000">
        <w:rPr>
          <w:rFonts w:ascii="Roboto" w:cs="Roboto" w:eastAsia="Roboto" w:hAnsi="Roboto"/>
          <w:b w:val="1"/>
          <w:i w:val="0"/>
          <w:smallCaps w:val="0"/>
          <w:strike w:val="0"/>
          <w:color w:val="6c49a2"/>
          <w:sz w:val="28"/>
          <w:szCs w:val="28"/>
          <w:u w:val="none"/>
          <w:shd w:fill="auto" w:val="clear"/>
          <w:vertAlign w:val="baseline"/>
          <w:rtl w:val="0"/>
        </w:rPr>
        <w:t xml:space="preserve">Step 2: You Try it Alone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On your own, analyze the following prompt using the instructions below.</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Slab" w:cs="Roboto Slab" w:eastAsia="Roboto Slab" w:hAnsi="Roboto Slab"/>
          <w:b w:val="0"/>
          <w:i w:val="0"/>
          <w:smallCaps w:val="0"/>
          <w:strike w:val="0"/>
          <w:color w:val="212136"/>
          <w:sz w:val="24"/>
          <w:szCs w:val="24"/>
          <w:u w:val="none"/>
          <w:shd w:fill="auto" w:val="clear"/>
          <w:vertAlign w:val="baseline"/>
        </w:rPr>
      </w:pPr>
      <w:r w:rsidDel="00000000" w:rsidR="00000000" w:rsidRPr="00000000">
        <w:rPr>
          <w:rFonts w:ascii="Roboto Slab" w:cs="Roboto Slab" w:eastAsia="Roboto Slab" w:hAnsi="Roboto Slab"/>
          <w:b w:val="0"/>
          <w:i w:val="0"/>
          <w:smallCaps w:val="0"/>
          <w:strike w:val="0"/>
          <w:color w:val="212136"/>
          <w:sz w:val="24"/>
          <w:szCs w:val="24"/>
          <w:u w:val="none"/>
          <w:shd w:fill="auto" w:val="clear"/>
          <w:vertAlign w:val="baseline"/>
          <w:rtl w:val="0"/>
        </w:rPr>
        <w:t xml:space="preserve">While everyone has the right to free speech, some acts of speech are not allowed in school. Some schools even try to limit speech by their students who post on social media after school if that speech impacts other students in the school. Is it fair to punish students for expressing negative opinions online outside of school when these students use their own devices? Or are these punishments by schools a violation of the student’s right to free speech? After selecting a position on the matter, develop an argument to support your claim.</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Slab" w:cs="Roboto Slab" w:eastAsia="Roboto Slab" w:hAnsi="Roboto Slab"/>
          <w:b w:val="0"/>
          <w:i w:val="0"/>
          <w:smallCaps w:val="0"/>
          <w:strike w:val="0"/>
          <w:color w:val="21213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Instructions:</w:t>
      </w:r>
    </w:p>
    <w:tbl>
      <w:tblPr>
        <w:tblStyle w:val="Table6"/>
        <w:tblW w:w="9916.0" w:type="dxa"/>
        <w:jc w:val="left"/>
        <w:tblInd w:w="0.0" w:type="dxa"/>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400"/>
      </w:tblPr>
      <w:tblGrid>
        <w:gridCol w:w="1705"/>
        <w:gridCol w:w="8211"/>
        <w:tblGridChange w:id="0">
          <w:tblGrid>
            <w:gridCol w:w="1705"/>
            <w:gridCol w:w="8211"/>
          </w:tblGrid>
        </w:tblGridChange>
      </w:tblGrid>
      <w:tr>
        <w:trPr>
          <w:trHeight w:val="51" w:hRule="atLeast"/>
        </w:trPr>
        <w:tc>
          <w:tcPr>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Circle</w:t>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Circle the main question you must answer.</w:t>
            </w:r>
          </w:p>
        </w:tc>
      </w:tr>
      <w:tr>
        <w:trPr>
          <w:trHeight w:val="456" w:hRule="atLeast"/>
        </w:trPr>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Box</w:t>
            </w:r>
          </w:p>
        </w:tc>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Draw a box around the specific aspects of the main question you must address, breaking them down into as many parts as necessary to address every single aspect thoroughly.</w:t>
            </w:r>
          </w:p>
        </w:tc>
      </w:tr>
      <w:tr>
        <w:trPr>
          <w:trHeight w:val="429" w:hRule="atLeast"/>
        </w:trPr>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Underline</w:t>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Underline the actual task to complete.</w:t>
            </w:r>
          </w:p>
        </w:tc>
      </w:tr>
      <w:tr>
        <w:trPr>
          <w:trHeight w:val="690" w:hRule="atLeast"/>
        </w:trPr>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Asterisk</w:t>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Place asterisks next to the specific criteria you must meet in order to complete the task effectively.</w:t>
            </w:r>
          </w:p>
        </w:tc>
      </w:tr>
    </w:tb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6c49a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Next, develop a claim. Evaluate your claim using the grid below and revise if necessary.</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Medium" w:cs="Roboto Medium" w:eastAsia="Roboto Medium" w:hAnsi="Roboto Medium"/>
          <w:b w:val="0"/>
          <w:i w:val="0"/>
          <w:smallCaps w:val="0"/>
          <w:strike w:val="0"/>
          <w:color w:val="212136"/>
          <w:sz w:val="24"/>
          <w:szCs w:val="24"/>
          <w:u w:val="none"/>
          <w:shd w:fill="auto" w:val="clear"/>
          <w:vertAlign w:val="baseline"/>
        </w:rPr>
      </w:pPr>
      <w:r w:rsidDel="00000000" w:rsidR="00000000" w:rsidRPr="00000000">
        <w:rPr>
          <w:rFonts w:ascii="Roboto Medium" w:cs="Roboto Medium" w:eastAsia="Roboto Medium" w:hAnsi="Roboto Medium"/>
          <w:b w:val="0"/>
          <w:i w:val="0"/>
          <w:smallCaps w:val="0"/>
          <w:strike w:val="0"/>
          <w:color w:val="212136"/>
          <w:sz w:val="24"/>
          <w:szCs w:val="24"/>
          <w:u w:val="none"/>
          <w:shd w:fill="auto" w:val="clear"/>
          <w:vertAlign w:val="baseline"/>
          <w:rtl w:val="0"/>
        </w:rPr>
        <w:t xml:space="preserve">Your claim:</w:t>
      </w:r>
    </w:p>
    <w:tbl>
      <w:tblPr>
        <w:tblStyle w:val="Table7"/>
        <w:tblW w:w="9990.0" w:type="dxa"/>
        <w:jc w:val="left"/>
        <w:tblInd w:w="-10.0" w:type="dxa"/>
        <w:tblBorders>
          <w:top w:color="cccccc" w:space="0" w:sz="8" w:val="single"/>
          <w:left w:color="cccccc" w:space="0" w:sz="8" w:val="single"/>
          <w:bottom w:color="cccccc" w:space="0" w:sz="8" w:val="single"/>
          <w:right w:color="cccccc" w:space="0" w:sz="8" w:val="single"/>
          <w:insideH w:color="000000" w:space="0" w:sz="4" w:val="single"/>
          <w:insideV w:color="000000" w:space="0" w:sz="4" w:val="single"/>
        </w:tblBorders>
        <w:tblLayout w:type="fixed"/>
        <w:tblLook w:val="0600"/>
      </w:tblPr>
      <w:tblGrid>
        <w:gridCol w:w="730"/>
        <w:gridCol w:w="9260"/>
        <w:tblGridChange w:id="0">
          <w:tblGrid>
            <w:gridCol w:w="730"/>
            <w:gridCol w:w="9260"/>
          </w:tblGrid>
        </w:tblGridChange>
      </w:tblGrid>
      <w:tr>
        <w:trPr>
          <w:trHeight w:val="21" w:hRule="atLeast"/>
        </w:trPr>
        <w:tc>
          <w:tcPr>
            <w:tcBorders>
              <w:right w:color="cccccc" w:space="0" w:sz="4" w:val="single"/>
            </w:tcBorders>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center"/>
              <w:rPr>
                <w:rFonts w:ascii="Roboto" w:cs="Roboto" w:eastAsia="Roboto" w:hAnsi="Roboto"/>
                <w:color w:val="5b5b5b"/>
                <w:sz w:val="24"/>
                <w:szCs w:val="24"/>
              </w:rPr>
            </w:pPr>
            <w:r w:rsidDel="00000000" w:rsidR="00000000" w:rsidRPr="00000000">
              <w:rPr>
                <w:rFonts w:ascii="Roboto" w:cs="Roboto" w:eastAsia="Roboto" w:hAnsi="Roboto"/>
                <w:color w:val="5b5b5b"/>
                <w:sz w:val="24"/>
                <w:szCs w:val="24"/>
              </w:rPr>
              <w:drawing>
                <wp:inline distB="19050" distT="19050" distL="19050" distR="19050">
                  <wp:extent cx="290513" cy="292608"/>
                  <wp:effectExtent b="0" l="0" r="0" t="0"/>
                  <wp:docPr id="20"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90513" cy="292608"/>
                          </a:xfrm>
                          <a:prstGeom prst="rect"/>
                          <a:ln/>
                        </pic:spPr>
                      </pic:pic>
                    </a:graphicData>
                  </a:graphic>
                </wp:inline>
              </w:drawing>
            </w:r>
            <w:r w:rsidDel="00000000" w:rsidR="00000000" w:rsidRPr="00000000">
              <w:rPr>
                <w:rtl w:val="0"/>
              </w:rPr>
            </w:r>
          </w:p>
        </w:tc>
        <w:tc>
          <w:tcPr>
            <w:tcBorders>
              <w:left w:color="cccccc" w:space="0" w:sz="4" w:val="single"/>
            </w:tcBorders>
            <w:shd w:fill="auto" w:val="clear"/>
            <w:tcMar>
              <w:top w:w="100.0" w:type="dxa"/>
              <w:left w:w="100.0" w:type="dxa"/>
              <w:bottom w:w="100.0" w:type="dxa"/>
              <w:right w:w="100.0" w:type="dxa"/>
            </w:tcMar>
          </w:tcPr>
          <w:p w:rsidR="00000000" w:rsidDel="00000000" w:rsidP="00000000" w:rsidRDefault="00000000" w:rsidRPr="00000000" w14:paraId="0000003F">
            <w:pPr>
              <w:keepNext w:val="0"/>
              <w:keepLines w:val="0"/>
              <w:widowControl w:val="0"/>
              <w:pBdr>
                <w:top w:color="000000" w:space="0" w:sz="0" w:val="none"/>
                <w:left w:space="0" w:sz="0" w:val="nil"/>
                <w:bottom w:space="0" w:sz="0" w:val="nil"/>
                <w:right w:space="0" w:sz="0" w:val="nil"/>
                <w:between w:space="0" w:sz="0" w:val="nil"/>
              </w:pBdr>
              <w:shd w:fill="auto" w:val="clear"/>
              <w:spacing w:after="120" w:before="120" w:line="480" w:lineRule="auto"/>
              <w:ind w:left="0" w:right="0" w:firstLine="0"/>
              <w:jc w:val="left"/>
              <w:rPr>
                <w:rFonts w:ascii="Roboto" w:cs="Roboto" w:eastAsia="Roboto" w:hAnsi="Roboto"/>
                <w:b w:val="0"/>
                <w:i w:val="0"/>
                <w:smallCaps w:val="0"/>
                <w:strike w:val="0"/>
                <w:color w:val="5b5b5b"/>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color="000000" w:space="0" w:sz="0" w:val="none"/>
                <w:left w:space="0" w:sz="0" w:val="nil"/>
                <w:bottom w:space="0" w:sz="0" w:val="nil"/>
                <w:right w:space="0" w:sz="0" w:val="nil"/>
                <w:between w:space="0" w:sz="0" w:val="nil"/>
              </w:pBdr>
              <w:shd w:fill="auto" w:val="clear"/>
              <w:spacing w:after="120" w:before="120" w:line="480" w:lineRule="auto"/>
              <w:ind w:left="0" w:right="0" w:firstLine="0"/>
              <w:jc w:val="left"/>
              <w:rPr>
                <w:rFonts w:ascii="Roboto" w:cs="Roboto" w:eastAsia="Roboto" w:hAnsi="Roboto"/>
                <w:b w:val="0"/>
                <w:i w:val="0"/>
                <w:smallCaps w:val="0"/>
                <w:strike w:val="0"/>
                <w:color w:val="5b5b5b"/>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6c49a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6c49a2"/>
          <w:sz w:val="28"/>
          <w:szCs w:val="28"/>
          <w:u w:val="none"/>
          <w:shd w:fill="auto" w:val="clear"/>
          <w:vertAlign w:val="baseline"/>
        </w:rPr>
      </w:pPr>
      <w:r w:rsidDel="00000000" w:rsidR="00000000" w:rsidRPr="00000000">
        <w:rPr>
          <w:rtl w:val="0"/>
        </w:rPr>
      </w:r>
    </w:p>
    <w:tbl>
      <w:tblPr>
        <w:tblStyle w:val="Table8"/>
        <w:tblW w:w="9916.0" w:type="dxa"/>
        <w:jc w:val="left"/>
        <w:tblInd w:w="0.0" w:type="dxa"/>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400"/>
      </w:tblPr>
      <w:tblGrid>
        <w:gridCol w:w="1794"/>
        <w:gridCol w:w="1529"/>
        <w:gridCol w:w="6593"/>
        <w:tblGridChange w:id="0">
          <w:tblGrid>
            <w:gridCol w:w="1794"/>
            <w:gridCol w:w="1529"/>
            <w:gridCol w:w="6593"/>
          </w:tblGrid>
        </w:tblGridChange>
      </w:tblGrid>
      <w:tr>
        <w:trPr>
          <w:trHeight w:val="51" w:hRule="atLeast"/>
        </w:trPr>
        <w:tc>
          <w:tcP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Is the claim…</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Yes or No?</w:t>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center"/>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Explain</w:t>
            </w:r>
          </w:p>
        </w:tc>
      </w:tr>
      <w:tr>
        <w:trPr>
          <w:trHeight w:val="985" w:hRule="atLeast"/>
        </w:trPr>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Arguable</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tl w:val="0"/>
              </w:rPr>
            </w:r>
          </w:p>
        </w:tc>
      </w:tr>
      <w:tr>
        <w:trPr>
          <w:trHeight w:val="985" w:hRule="atLeast"/>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Clear</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tl w:val="0"/>
              </w:rPr>
            </w:r>
          </w:p>
        </w:tc>
      </w:tr>
      <w:tr>
        <w:trPr>
          <w:trHeight w:val="985" w:hRule="atLeast"/>
        </w:trPr>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Specific</w:t>
            </w:r>
          </w:p>
        </w:tc>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6c49a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Does the claim meet the demands of the prompt? Explain your answer.</w:t>
      </w:r>
    </w:p>
    <w:tbl>
      <w:tblPr>
        <w:tblStyle w:val="Table9"/>
        <w:tblW w:w="9990.0" w:type="dxa"/>
        <w:jc w:val="left"/>
        <w:tblInd w:w="-10.0" w:type="dxa"/>
        <w:tblBorders>
          <w:top w:color="cccccc" w:space="0" w:sz="8" w:val="single"/>
          <w:left w:color="cccccc" w:space="0" w:sz="8" w:val="single"/>
          <w:bottom w:color="cccccc" w:space="0" w:sz="8" w:val="single"/>
          <w:right w:color="cccccc" w:space="0" w:sz="8" w:val="single"/>
          <w:insideH w:color="000000" w:space="0" w:sz="4" w:val="single"/>
          <w:insideV w:color="000000" w:space="0" w:sz="4" w:val="single"/>
        </w:tblBorders>
        <w:tblLayout w:type="fixed"/>
        <w:tblLook w:val="0600"/>
      </w:tblPr>
      <w:tblGrid>
        <w:gridCol w:w="9990"/>
        <w:tblGridChange w:id="0">
          <w:tblGrid>
            <w:gridCol w:w="9990"/>
          </w:tblGrid>
        </w:tblGridChange>
      </w:tblGrid>
      <w:tr>
        <w:trPr>
          <w:trHeight w:val="21" w:hRule="atLeast"/>
        </w:trPr>
        <w:tc>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120" w:before="120" w:line="480" w:lineRule="auto"/>
              <w:ind w:left="0" w:right="0" w:firstLine="0"/>
              <w:jc w:val="left"/>
              <w:rPr>
                <w:rFonts w:ascii="Roboto Slab" w:cs="Roboto Slab" w:eastAsia="Roboto Slab" w:hAnsi="Roboto Slab"/>
                <w:b w:val="0"/>
                <w:i w:val="0"/>
                <w:smallCaps w:val="0"/>
                <w:strike w:val="0"/>
                <w:color w:val="5b5b5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120" w:before="120" w:line="480" w:lineRule="auto"/>
              <w:ind w:left="0" w:right="0" w:firstLine="0"/>
              <w:jc w:val="left"/>
              <w:rPr>
                <w:rFonts w:ascii="Roboto" w:cs="Roboto" w:eastAsia="Roboto" w:hAnsi="Roboto"/>
                <w:b w:val="0"/>
                <w:i w:val="0"/>
                <w:smallCaps w:val="0"/>
                <w:strike w:val="0"/>
                <w:color w:val="5b5b5b"/>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6c49a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If you answered no to any of the questions above, revise your claim appropriately.</w:t>
      </w:r>
    </w:p>
    <w:tbl>
      <w:tblPr>
        <w:tblStyle w:val="Table10"/>
        <w:tblW w:w="9990.0" w:type="dxa"/>
        <w:jc w:val="left"/>
        <w:tblInd w:w="-10.0" w:type="dxa"/>
        <w:tblBorders>
          <w:top w:color="cccccc" w:space="0" w:sz="8" w:val="single"/>
          <w:left w:color="cccccc" w:space="0" w:sz="8" w:val="single"/>
          <w:bottom w:color="cccccc" w:space="0" w:sz="8" w:val="single"/>
          <w:right w:color="cccccc" w:space="0" w:sz="8" w:val="single"/>
          <w:insideH w:color="000000" w:space="0" w:sz="4" w:val="single"/>
          <w:insideV w:color="000000" w:space="0" w:sz="4" w:val="single"/>
        </w:tblBorders>
        <w:tblLayout w:type="fixed"/>
        <w:tblLook w:val="0600"/>
      </w:tblPr>
      <w:tblGrid>
        <w:gridCol w:w="730"/>
        <w:gridCol w:w="9260"/>
        <w:tblGridChange w:id="0">
          <w:tblGrid>
            <w:gridCol w:w="730"/>
            <w:gridCol w:w="9260"/>
          </w:tblGrid>
        </w:tblGridChange>
      </w:tblGrid>
      <w:tr>
        <w:trPr>
          <w:trHeight w:val="21" w:hRule="atLeast"/>
        </w:trPr>
        <w:tc>
          <w:tcPr>
            <w:tcBorders>
              <w:right w:color="cccccc" w:space="0" w:sz="4" w:val="single"/>
            </w:tcBorders>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jc w:val="center"/>
              <w:rPr>
                <w:rFonts w:ascii="Roboto" w:cs="Roboto" w:eastAsia="Roboto" w:hAnsi="Roboto"/>
                <w:color w:val="5b5b5b"/>
                <w:sz w:val="24"/>
                <w:szCs w:val="24"/>
              </w:rPr>
            </w:pPr>
            <w:r w:rsidDel="00000000" w:rsidR="00000000" w:rsidRPr="00000000">
              <w:rPr>
                <w:rFonts w:ascii="Roboto" w:cs="Roboto" w:eastAsia="Roboto" w:hAnsi="Roboto"/>
                <w:color w:val="5b5b5b"/>
                <w:sz w:val="24"/>
                <w:szCs w:val="24"/>
              </w:rPr>
              <w:drawing>
                <wp:inline distB="19050" distT="19050" distL="19050" distR="19050">
                  <wp:extent cx="290513" cy="292608"/>
                  <wp:effectExtent b="0" l="0" r="0" t="0"/>
                  <wp:docPr id="2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90513" cy="292608"/>
                          </a:xfrm>
                          <a:prstGeom prst="rect"/>
                          <a:ln/>
                        </pic:spPr>
                      </pic:pic>
                    </a:graphicData>
                  </a:graphic>
                </wp:inline>
              </w:drawing>
            </w:r>
            <w:r w:rsidDel="00000000" w:rsidR="00000000" w:rsidRPr="00000000">
              <w:rPr>
                <w:rtl w:val="0"/>
              </w:rPr>
            </w:r>
          </w:p>
        </w:tc>
        <w:tc>
          <w:tcPr>
            <w:tcBorders>
              <w:left w:color="cccccc" w:space="0" w:sz="4" w:val="single"/>
            </w:tcBorders>
            <w:shd w:fill="auto" w:val="clear"/>
            <w:tcMar>
              <w:top w:w="100.0" w:type="dxa"/>
              <w:left w:w="100.0" w:type="dxa"/>
              <w:bottom w:w="100.0" w:type="dxa"/>
              <w:right w:w="100.0" w:type="dxa"/>
            </w:tcMar>
          </w:tcPr>
          <w:p w:rsidR="00000000" w:rsidDel="00000000" w:rsidP="00000000" w:rsidRDefault="00000000" w:rsidRPr="00000000" w14:paraId="00000056">
            <w:pPr>
              <w:keepNext w:val="0"/>
              <w:keepLines w:val="0"/>
              <w:widowControl w:val="0"/>
              <w:pBdr>
                <w:top w:color="000000" w:space="0" w:sz="0" w:val="none"/>
                <w:left w:space="0" w:sz="0" w:val="nil"/>
                <w:bottom w:space="0" w:sz="0" w:val="nil"/>
                <w:right w:space="0" w:sz="0" w:val="nil"/>
                <w:between w:space="0" w:sz="0" w:val="nil"/>
              </w:pBdr>
              <w:shd w:fill="auto" w:val="clear"/>
              <w:spacing w:after="120" w:before="120" w:line="480" w:lineRule="auto"/>
              <w:ind w:left="0" w:right="0" w:firstLine="0"/>
              <w:jc w:val="left"/>
              <w:rPr>
                <w:rFonts w:ascii="Roboto" w:cs="Roboto" w:eastAsia="Roboto" w:hAnsi="Roboto"/>
                <w:b w:val="0"/>
                <w:i w:val="0"/>
                <w:smallCaps w:val="0"/>
                <w:strike w:val="0"/>
                <w:color w:val="5b5b5b"/>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color="000000" w:space="0" w:sz="0" w:val="none"/>
                <w:left w:space="0" w:sz="0" w:val="nil"/>
                <w:bottom w:space="0" w:sz="0" w:val="nil"/>
                <w:right w:space="0" w:sz="0" w:val="nil"/>
                <w:between w:space="0" w:sz="0" w:val="nil"/>
              </w:pBdr>
              <w:shd w:fill="auto" w:val="clear"/>
              <w:spacing w:after="120" w:before="120" w:line="480" w:lineRule="auto"/>
              <w:ind w:left="0" w:right="0" w:firstLine="0"/>
              <w:jc w:val="left"/>
              <w:rPr>
                <w:rFonts w:ascii="Roboto" w:cs="Roboto" w:eastAsia="Roboto" w:hAnsi="Roboto"/>
                <w:b w:val="0"/>
                <w:i w:val="0"/>
                <w:smallCaps w:val="0"/>
                <w:strike w:val="0"/>
                <w:color w:val="5b5b5b"/>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8">
      <w:pPr>
        <w:spacing w:after="120" w:line="288" w:lineRule="auto"/>
        <w:rPr>
          <w:rFonts w:ascii="Roboto Slab" w:cs="Roboto Slab" w:eastAsia="Roboto Slab" w:hAnsi="Roboto Slab"/>
          <w:sz w:val="24"/>
          <w:szCs w:val="24"/>
        </w:rPr>
      </w:pPr>
      <w:r w:rsidDel="00000000" w:rsidR="00000000" w:rsidRPr="00000000">
        <w:rPr>
          <w:rtl w:val="0"/>
        </w:rPr>
      </w:r>
    </w:p>
    <w:sectPr>
      <w:headerReference r:id="rId8" w:type="default"/>
      <w:footerReference r:id="rId9" w:type="default"/>
      <w:pgSz w:h="15840" w:w="12240"/>
      <w:pgMar w:bottom="1152" w:top="1152" w:left="1152" w:right="1152" w:header="86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Roboto Medium">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18" name=""/>
              <a:graphic>
                <a:graphicData uri="http://schemas.microsoft.com/office/word/2010/wordprocessingShape">
                  <wps:wsp>
                    <wps:cNvCnPr/>
                    <wps:spPr>
                      <a:xfrm>
                        <a:off x="2191320" y="3773650"/>
                        <a:ext cx="6309360" cy="12700"/>
                      </a:xfrm>
                      <a:prstGeom prst="straightConnector1">
                        <a:avLst/>
                      </a:prstGeom>
                      <a:noFill/>
                      <a:ln cap="flat" cmpd="sng" w="9525">
                        <a:solidFill>
                          <a:srgbClr val="BFBFB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1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18885" cy="22225"/>
                      </a:xfrm>
                      <a:prstGeom prst="rect"/>
                      <a:ln/>
                    </pic:spPr>
                  </pic:pic>
                </a:graphicData>
              </a:graphic>
            </wp:anchor>
          </w:drawing>
        </mc:Fallback>
      </mc:AlternateConten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Fonts w:ascii="Arial" w:cs="Arial" w:eastAsia="Arial" w:hAnsi="Arial"/>
        <w:b w:val="0"/>
        <w:i w:val="0"/>
        <w:smallCaps w:val="0"/>
        <w:strike w:val="0"/>
        <w:color w:val="212136"/>
        <w:sz w:val="22"/>
        <w:szCs w:val="22"/>
        <w:u w:val="none"/>
        <w:shd w:fill="auto" w:val="clear"/>
        <w:vertAlign w:val="baseline"/>
      </w:rPr>
      <w:drawing>
        <wp:inline distB="0" distT="0" distL="0" distR="0">
          <wp:extent cx="605311" cy="171778"/>
          <wp:effectExtent b="0" l="0" r="0" t="0"/>
          <wp:docPr id="22"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605311" cy="17177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8064"/>
              <wp:effectExtent b="0" l="0" r="0" t="0"/>
              <wp:wrapNone/>
              <wp:docPr id="16" name=""/>
              <a:graphic>
                <a:graphicData uri="http://schemas.microsoft.com/office/word/2010/wordprocessingShape">
                  <wps:wsp>
                    <wps:cNvSpPr/>
                    <wps:cNvPr id="2" name="Shape 2"/>
                    <wps:spPr>
                      <a:xfrm>
                        <a:off x="4630383" y="3660731"/>
                        <a:ext cx="1431235" cy="238539"/>
                      </a:xfrm>
                      <a:prstGeom prst="rect">
                        <a:avLst/>
                      </a:prstGeom>
                      <a:solidFill>
                        <a:schemeClr val="lt1"/>
                      </a:solid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Roboto" w:cs="Roboto" w:eastAsia="Roboto" w:hAnsi="Roboto"/>
                              <w:b w:val="0"/>
                              <w:i w:val="0"/>
                              <w:smallCaps w:val="0"/>
                              <w:strike w:val="0"/>
                              <w:color w:val="212136"/>
                              <w:sz w:val="16"/>
                              <w:vertAlign w:val="baseline"/>
                            </w:rPr>
                            <w:t xml:space="preserve">www.projecttopeka.com</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Roboto" w:cs="Roboto" w:eastAsia="Roboto" w:hAnsi="Roboto"/>
                              <w:b w:val="0"/>
                              <w:i w:val="0"/>
                              <w:smallCaps w:val="0"/>
                              <w:strike w:val="0"/>
                              <w:color w:val="212136"/>
                              <w:sz w:val="16"/>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8064"/>
              <wp:effectExtent b="0" l="0" r="0" t="0"/>
              <wp:wrapNone/>
              <wp:docPr id="16"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1440760" cy="248064"/>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rFonts w:ascii="Roboto Slab" w:cs="Roboto Slab" w:eastAsia="Roboto Slab" w:hAnsi="Roboto Slab"/>
        <w:b w:val="1"/>
        <w:color w:val="6c49a2"/>
        <w:sz w:val="36"/>
        <w:szCs w:val="36"/>
      </w:rPr>
    </w:pPr>
    <w:r w:rsidDel="00000000" w:rsidR="00000000" w:rsidRPr="00000000">
      <w:rPr>
        <w:rFonts w:ascii="Roboto Slab" w:cs="Roboto Slab" w:eastAsia="Roboto Slab" w:hAnsi="Roboto Slab"/>
        <w:b w:val="1"/>
        <w:color w:val="6c49a2"/>
        <w:sz w:val="36"/>
        <w:szCs w:val="36"/>
        <w:rtl w:val="0"/>
      </w:rPr>
      <w:t xml:space="preserve">Claim and Focus—Addressing the Prompt</w:t>
    </w:r>
  </w:p>
  <w:p w:rsidR="00000000" w:rsidDel="00000000" w:rsidP="00000000" w:rsidRDefault="00000000" w:rsidRPr="00000000" w14:paraId="0000005A">
    <w:pPr>
      <w:rPr>
        <w:rFonts w:ascii="Roboto Slab" w:cs="Roboto Slab" w:eastAsia="Roboto Slab" w:hAnsi="Roboto Slab"/>
        <w:b w:val="1"/>
        <w:color w:val="127e67"/>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386" cy="12700"/>
              <wp:effectExtent b="0" l="0" r="0" t="0"/>
              <wp:wrapNone/>
              <wp:docPr id="17" name=""/>
              <a:graphic>
                <a:graphicData uri="http://schemas.microsoft.com/office/word/2010/wordprocessingShape">
                  <wps:wsp>
                    <wps:cNvCnPr/>
                    <wps:spPr>
                      <a:xfrm>
                        <a:off x="2190807" y="3780000"/>
                        <a:ext cx="6310386" cy="0"/>
                      </a:xfrm>
                      <a:prstGeom prst="straightConnector1">
                        <a:avLst/>
                      </a:prstGeom>
                      <a:noFill/>
                      <a:ln cap="flat" cmpd="sng" w="12700">
                        <a:solidFill>
                          <a:srgbClr val="6C49A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386" cy="12700"/>
              <wp:effectExtent b="0" l="0" r="0" t="0"/>
              <wp:wrapNone/>
              <wp:docPr id="1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10386"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212136"/>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5420"/>
    <w:rPr>
      <w:color w:val="212136"/>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2E490C"/>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2E490C"/>
    <w:rPr>
      <w:rFonts w:ascii="Times New Roman" w:cs="Times New Roman" w:hAnsi="Times New Roman"/>
      <w:sz w:val="18"/>
      <w:szCs w:val="18"/>
    </w:rPr>
  </w:style>
  <w:style w:type="paragraph" w:styleId="Header">
    <w:name w:val="header"/>
    <w:basedOn w:val="Normal"/>
    <w:link w:val="HeaderChar"/>
    <w:uiPriority w:val="99"/>
    <w:unhideWhenUsed w:val="1"/>
    <w:rsid w:val="00E07CEB"/>
    <w:pPr>
      <w:tabs>
        <w:tab w:val="center" w:pos="4680"/>
        <w:tab w:val="right" w:pos="9360"/>
      </w:tabs>
      <w:spacing w:line="240" w:lineRule="auto"/>
    </w:pPr>
  </w:style>
  <w:style w:type="character" w:styleId="HeaderChar" w:customStyle="1">
    <w:name w:val="Header Char"/>
    <w:basedOn w:val="DefaultParagraphFont"/>
    <w:link w:val="Header"/>
    <w:uiPriority w:val="99"/>
    <w:rsid w:val="00E07CEB"/>
  </w:style>
  <w:style w:type="paragraph" w:styleId="Footer">
    <w:name w:val="footer"/>
    <w:basedOn w:val="Normal"/>
    <w:link w:val="FooterChar"/>
    <w:uiPriority w:val="99"/>
    <w:unhideWhenUsed w:val="1"/>
    <w:rsid w:val="00E07CEB"/>
    <w:pPr>
      <w:tabs>
        <w:tab w:val="center" w:pos="4680"/>
        <w:tab w:val="right" w:pos="9360"/>
      </w:tabs>
      <w:spacing w:line="240" w:lineRule="auto"/>
    </w:pPr>
  </w:style>
  <w:style w:type="character" w:styleId="FooterChar" w:customStyle="1">
    <w:name w:val="Footer Char"/>
    <w:basedOn w:val="DefaultParagraphFont"/>
    <w:link w:val="Footer"/>
    <w:uiPriority w:val="99"/>
    <w:rsid w:val="00E07CEB"/>
  </w:style>
  <w:style w:type="paragraph" w:styleId="WorksheetQuestions" w:customStyle="1">
    <w:name w:val="Worksheet Questions"/>
    <w:basedOn w:val="Normal"/>
    <w:autoRedefine w:val="1"/>
    <w:qFormat w:val="1"/>
    <w:rsid w:val="009F3CEF"/>
    <w:pPr>
      <w:spacing w:after="120" w:line="288" w:lineRule="auto"/>
    </w:pPr>
    <w:rPr>
      <w:rFonts w:ascii="Roboto Medium" w:cs="Roboto" w:eastAsia="Roboto" w:hAnsi="Roboto Medium"/>
      <w:sz w:val="24"/>
      <w:szCs w:val="24"/>
    </w:rPr>
  </w:style>
  <w:style w:type="paragraph" w:styleId="WorksheetTitle" w:customStyle="1">
    <w:name w:val="Worksheet Title"/>
    <w:basedOn w:val="Normal"/>
    <w:qFormat w:val="1"/>
    <w:rsid w:val="00655420"/>
    <w:rPr>
      <w:rFonts w:ascii="Roboto Slab" w:cs="Roboto" w:eastAsia="Roboto" w:hAnsi="Roboto Slab"/>
      <w:b w:val="1"/>
      <w:sz w:val="32"/>
      <w:szCs w:val="32"/>
    </w:rPr>
  </w:style>
  <w:style w:type="paragraph" w:styleId="WorksheetDescriptiveText" w:customStyle="1">
    <w:name w:val="Worksheet Descriptive Text"/>
    <w:basedOn w:val="Normal"/>
    <w:qFormat w:val="1"/>
    <w:rsid w:val="00655420"/>
    <w:pPr>
      <w:widowControl w:val="0"/>
      <w:spacing w:line="240" w:lineRule="auto"/>
    </w:pPr>
    <w:rPr>
      <w:rFonts w:ascii="Roboto Slab" w:cs="Roboto" w:eastAsia="Roboto" w:hAnsi="Roboto Slab"/>
      <w:sz w:val="20"/>
      <w:szCs w:val="20"/>
    </w:rPr>
  </w:style>
  <w:style w:type="paragraph" w:styleId="Underline" w:customStyle="1">
    <w:name w:val="Underline"/>
    <w:basedOn w:val="Normal"/>
    <w:qFormat w:val="1"/>
    <w:rsid w:val="000B0D40"/>
    <w:pPr>
      <w:widowControl w:val="0"/>
      <w:pBdr>
        <w:top w:space="0" w:sz="0" w:val="nil"/>
        <w:left w:space="0" w:sz="0" w:val="nil"/>
        <w:bottom w:space="0" w:sz="0" w:val="nil"/>
        <w:right w:space="0" w:sz="0" w:val="nil"/>
        <w:between w:space="0" w:sz="0" w:val="nil"/>
      </w:pBdr>
      <w:spacing w:after="120" w:before="120" w:line="480" w:lineRule="auto"/>
    </w:pPr>
    <w:rPr>
      <w:rFonts w:ascii="Roboto" w:cs="Roboto" w:eastAsia="Roboto" w:hAnsi="Roboto"/>
      <w:color w:val="5b5b5b"/>
      <w:szCs w:val="24"/>
    </w:rPr>
  </w:style>
  <w:style w:type="paragraph" w:styleId="H3" w:customStyle="1">
    <w:name w:val="H3"/>
    <w:basedOn w:val="Normal"/>
    <w:qFormat w:val="1"/>
    <w:rsid w:val="0019437F"/>
    <w:pPr>
      <w:spacing w:after="120" w:line="288" w:lineRule="auto"/>
    </w:pPr>
    <w:rPr>
      <w:rFonts w:ascii="Roboto" w:cs="Roboto" w:eastAsia="Roboto" w:hAnsi="Roboto"/>
      <w:b w:val="1"/>
      <w:sz w:val="28"/>
      <w:szCs w:val="28"/>
    </w:rPr>
  </w:style>
  <w:style w:type="paragraph" w:styleId="PromptTitle" w:customStyle="1">
    <w:name w:val="Prompt Title"/>
    <w:basedOn w:val="Normal"/>
    <w:qFormat w:val="1"/>
    <w:rsid w:val="00C24C3A"/>
    <w:pPr>
      <w:spacing w:after="120" w:before="240" w:line="288" w:lineRule="auto"/>
    </w:pPr>
    <w:rPr>
      <w:rFonts w:ascii="Roboto Slab" w:cs="Roboto" w:eastAsia="Roboto" w:hAnsi="Roboto Slab"/>
      <w:b w:val="1"/>
      <w:sz w:val="28"/>
      <w:szCs w:val="28"/>
    </w:rPr>
  </w:style>
  <w:style w:type="paragraph" w:styleId="H4" w:customStyle="1">
    <w:name w:val="H4"/>
    <w:basedOn w:val="Normal"/>
    <w:qFormat w:val="1"/>
    <w:rsid w:val="00C24C3A"/>
    <w:rPr>
      <w:rFonts w:ascii="Roboto" w:hAnsi="Roboto"/>
      <w:sz w:val="24"/>
      <w:szCs w:val="24"/>
    </w:rPr>
  </w:style>
  <w:style w:type="paragraph" w:styleId="CommentSubject">
    <w:name w:val="annotation subject"/>
    <w:basedOn w:val="CommentText"/>
    <w:next w:val="CommentText"/>
    <w:link w:val="CommentSubjectChar"/>
    <w:uiPriority w:val="99"/>
    <w:semiHidden w:val="1"/>
    <w:unhideWhenUsed w:val="1"/>
    <w:rsid w:val="005D21FE"/>
    <w:rPr>
      <w:b w:val="1"/>
      <w:bCs w:val="1"/>
    </w:rPr>
  </w:style>
  <w:style w:type="character" w:styleId="CommentSubjectChar" w:customStyle="1">
    <w:name w:val="Comment Subject Char"/>
    <w:basedOn w:val="CommentTextChar"/>
    <w:link w:val="CommentSubject"/>
    <w:uiPriority w:val="99"/>
    <w:semiHidden w:val="1"/>
    <w:rsid w:val="005D21FE"/>
    <w:rPr>
      <w:b w:val="1"/>
      <w:bCs w:val="1"/>
      <w:color w:val="212136"/>
      <w:sz w:val="20"/>
      <w:szCs w:val="20"/>
    </w:rPr>
  </w:style>
  <w:style w:type="paragraph" w:styleId="H4WorksheetQuestions" w:customStyle="1">
    <w:name w:val="H4 Worksheet Questions"/>
    <w:basedOn w:val="Normal"/>
    <w:autoRedefine w:val="1"/>
    <w:qFormat w:val="1"/>
    <w:rsid w:val="00BE58D6"/>
    <w:pPr>
      <w:spacing w:after="120" w:line="288" w:lineRule="auto"/>
    </w:pPr>
    <w:rPr>
      <w:rFonts w:ascii="Roboto" w:cs="Roboto" w:eastAsia="Roboto" w:hAnsi="Roboto"/>
      <w:b w:val="1"/>
      <w:sz w:val="24"/>
      <w:szCs w:val="24"/>
    </w:rPr>
  </w:style>
  <w:style w:type="table" w:styleId="TableGrid">
    <w:name w:val="Table Grid"/>
    <w:basedOn w:val="TableNormal"/>
    <w:uiPriority w:val="39"/>
    <w:rsid w:val="000A4873"/>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73.0" w:type="dxa"/>
        <w:left w:w="173.0" w:type="dxa"/>
        <w:bottom w:w="100.0" w:type="dxa"/>
        <w:right w:w="173.0" w:type="dxa"/>
      </w:tblCellMar>
    </w:tblPr>
  </w:style>
  <w:style w:type="table" w:styleId="Table2">
    <w:basedOn w:val="TableNormal"/>
    <w:pPr>
      <w:spacing w:line="240" w:lineRule="auto"/>
    </w:pPr>
    <w:tblPr>
      <w:tblStyleRowBandSize w:val="1"/>
      <w:tblStyleColBandSize w:val="1"/>
      <w:tblCellMar>
        <w:top w:w="100.0" w:type="dxa"/>
        <w:left w:w="0.0" w:type="dxa"/>
        <w:bottom w:w="100.0" w:type="dxa"/>
        <w:right w:w="0.0" w:type="dxa"/>
      </w:tblCellMar>
    </w:tblPr>
  </w:style>
  <w:style w:type="table" w:styleId="Table3">
    <w:basedOn w:val="TableNormal"/>
    <w:pPr>
      <w:spacing w:line="240" w:lineRule="auto"/>
    </w:pPr>
    <w:tblPr>
      <w:tblStyleRowBandSize w:val="1"/>
      <w:tblStyleColBandSize w:val="1"/>
      <w:tblCellMar>
        <w:top w:w="173.0" w:type="dxa"/>
        <w:left w:w="173.0" w:type="dxa"/>
        <w:bottom w:w="100.0" w:type="dxa"/>
        <w:right w:w="173.0" w:type="dxa"/>
      </w:tblCellMar>
    </w:tblPr>
  </w:style>
  <w:style w:type="table" w:styleId="Table4">
    <w:basedOn w:val="TableNormal"/>
    <w:pPr>
      <w:spacing w:line="240" w:lineRule="auto"/>
    </w:pPr>
    <w:tblPr>
      <w:tblStyleRowBandSize w:val="1"/>
      <w:tblStyleColBandSize w:val="1"/>
      <w:tblCellMar>
        <w:top w:w="100.0" w:type="dxa"/>
        <w:left w:w="0.0" w:type="dxa"/>
        <w:bottom w:w="100.0" w:type="dxa"/>
        <w:right w:w="0.0" w:type="dxa"/>
      </w:tblCellMar>
    </w:tblPr>
  </w:style>
  <w:style w:type="table" w:styleId="Table5">
    <w:basedOn w:val="TableNormal"/>
    <w:pPr>
      <w:spacing w:line="240" w:lineRule="auto"/>
    </w:pPr>
    <w:tblPr>
      <w:tblStyleRowBandSize w:val="1"/>
      <w:tblStyleColBandSize w:val="1"/>
      <w:tblCellMar>
        <w:top w:w="100.0" w:type="dxa"/>
        <w:left w:w="0.0" w:type="dxa"/>
        <w:bottom w:w="100.0" w:type="dxa"/>
        <w:right w:w="0.0" w:type="dxa"/>
      </w:tblCellMar>
    </w:tblPr>
  </w:style>
  <w:style w:type="table" w:styleId="Table6">
    <w:basedOn w:val="TableNormal"/>
    <w:pPr>
      <w:spacing w:line="240" w:lineRule="auto"/>
    </w:pPr>
    <w:tblPr>
      <w:tblStyleRowBandSize w:val="1"/>
      <w:tblStyleColBandSize w:val="1"/>
      <w:tblCellMar>
        <w:top w:w="173.0" w:type="dxa"/>
        <w:left w:w="173.0" w:type="dxa"/>
        <w:bottom w:w="100.0" w:type="dxa"/>
        <w:right w:w="173.0" w:type="dxa"/>
      </w:tblCellMar>
    </w:tblPr>
  </w:style>
  <w:style w:type="table" w:styleId="Table7">
    <w:basedOn w:val="TableNormal"/>
    <w:pPr>
      <w:spacing w:line="240" w:lineRule="auto"/>
    </w:pPr>
    <w:tblPr>
      <w:tblStyleRowBandSize w:val="1"/>
      <w:tblStyleColBandSize w:val="1"/>
      <w:tblCellMar>
        <w:top w:w="100.0" w:type="dxa"/>
        <w:left w:w="0.0" w:type="dxa"/>
        <w:bottom w:w="100.0" w:type="dxa"/>
        <w:right w:w="0.0" w:type="dxa"/>
      </w:tblCellMar>
    </w:tblPr>
  </w:style>
  <w:style w:type="table" w:styleId="Table8">
    <w:basedOn w:val="TableNormal"/>
    <w:pPr>
      <w:spacing w:line="240" w:lineRule="auto"/>
    </w:pPr>
    <w:tblPr>
      <w:tblStyleRowBandSize w:val="1"/>
      <w:tblStyleColBandSize w:val="1"/>
      <w:tblCellMar>
        <w:top w:w="173.0" w:type="dxa"/>
        <w:left w:w="173.0" w:type="dxa"/>
        <w:bottom w:w="100.0" w:type="dxa"/>
        <w:right w:w="173.0" w:type="dxa"/>
      </w:tblCellMar>
    </w:tblPr>
  </w:style>
  <w:style w:type="table" w:styleId="Table9">
    <w:basedOn w:val="TableNormal"/>
    <w:pPr>
      <w:spacing w:line="240" w:lineRule="auto"/>
    </w:pPr>
    <w:tblPr>
      <w:tblStyleRowBandSize w:val="1"/>
      <w:tblStyleColBandSize w:val="1"/>
      <w:tblCellMar>
        <w:top w:w="100.0" w:type="dxa"/>
        <w:left w:w="0.0" w:type="dxa"/>
        <w:bottom w:w="100.0" w:type="dxa"/>
        <w:right w:w="0.0" w:type="dxa"/>
      </w:tblCellMar>
    </w:tblPr>
  </w:style>
  <w:style w:type="table" w:styleId="Table10">
    <w:basedOn w:val="TableNormal"/>
    <w:pPr>
      <w:spacing w:line="240" w:lineRule="auto"/>
    </w:pPr>
    <w:tblPr>
      <w:tblStyleRowBandSize w:val="1"/>
      <w:tblStyleColBandSize w:val="1"/>
      <w:tblCellMar>
        <w:top w:w="100.0" w:type="dxa"/>
        <w:left w:w="0.0" w:type="dxa"/>
        <w:bottom w:w="10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10" Type="http://schemas.openxmlformats.org/officeDocument/2006/relationships/font" Target="fonts/RobotoMedium-boldItalic.ttf"/><Relationship Id="rId9" Type="http://schemas.openxmlformats.org/officeDocument/2006/relationships/font" Target="fonts/RobotoMedium-italic.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RobotoMedium-regular.ttf"/><Relationship Id="rId8" Type="http://schemas.openxmlformats.org/officeDocument/2006/relationships/font" Target="fonts/RobotoMedium-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XBj46qi4yCzFIoHjkKugCL3Mnw==">AMUW2mUHFjLTzjMYOxRTDX/Y46TIbZOrm15obmXwYrKuvW0llicLl86RsVcrPj+ouo77K1QPS7AwfGACNaTG07ObZDYRv9jGOC7nHZiEK3PeAOgIviqmoFXN+1u0W5rk+0du3gybJPUrFIBSdyN55uVZX+KO1nOHStxtnGx86BNXxcR7B3Vaeu4NRHTVlYONtowRzfwi1WrIun+d1gvIrkhf9BT9iWIYL2ftUpBfkoD4GE0y7UR6VU3FNSWgLMmXkejc78W2ib1B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2019-02-27T22:31:00Z</dcterms:created>
</cp:coreProperties>
</file>