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Look at the </w:t>
      </w:r>
      <w:r w:rsidDel="00000000" w:rsidR="00000000" w:rsidRPr="00000000">
        <w:rPr>
          <w:rFonts w:ascii="Roboto Slab" w:cs="Roboto Slab" w:eastAsia="Roboto Slab" w:hAnsi="Roboto Slab"/>
          <w:sz w:val="24"/>
          <w:szCs w:val="24"/>
          <w:rtl w:val="0"/>
        </w:rPr>
        <w:t xml:space="preserve">image</w:t>
      </w:r>
      <w:r w:rsidDel="00000000" w:rsidR="00000000" w:rsidRPr="00000000">
        <w:rPr>
          <w:rFonts w:ascii="Roboto Slab" w:cs="Roboto Slab" w:eastAsia="Roboto Slab" w:hAnsi="Roboto Slab"/>
          <w:sz w:val="24"/>
          <w:szCs w:val="24"/>
          <w:rtl w:val="0"/>
        </w:rPr>
        <w:t xml:space="preserve">.</w:t>
      </w:r>
      <w:r w:rsidDel="00000000" w:rsidR="00000000" w:rsidRPr="00000000">
        <w:rPr>
          <w:rFonts w:ascii="Roboto Slab" w:cs="Roboto Slab" w:eastAsia="Roboto Slab" w:hAnsi="Roboto Slab"/>
          <w:rtl w:val="0"/>
        </w:rPr>
        <w:t xml:space="preserve"> </w:t>
      </w:r>
      <w:r w:rsidDel="00000000" w:rsidR="00000000" w:rsidRPr="00000000">
        <w:rPr>
          <w:rFonts w:ascii="Roboto Slab" w:cs="Roboto Slab" w:eastAsia="Roboto Slab" w:hAnsi="Roboto Slab"/>
          <w:sz w:val="24"/>
          <w:szCs w:val="24"/>
          <w:rtl w:val="0"/>
        </w:rPr>
        <w:t xml:space="preserve">What does it show?  </w:t>
      </w:r>
    </w:p>
    <w:p w:rsidR="00000000" w:rsidDel="00000000" w:rsidP="00000000" w:rsidRDefault="00000000" w:rsidRPr="00000000" w14:paraId="0000000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Describe what you see in the </w:t>
      </w:r>
      <w:r w:rsidDel="00000000" w:rsidR="00000000" w:rsidRPr="00000000">
        <w:rPr>
          <w:rFonts w:ascii="Roboto" w:cs="Roboto" w:eastAsia="Roboto" w:hAnsi="Roboto"/>
          <w:sz w:val="24"/>
          <w:szCs w:val="24"/>
          <w:rtl w:val="0"/>
        </w:rPr>
        <w:t xml:space="preserve">image </w:t>
      </w:r>
      <w:r w:rsidDel="00000000" w:rsidR="00000000" w:rsidRPr="00000000">
        <w:rPr>
          <w:rFonts w:ascii="Roboto" w:cs="Roboto" w:eastAsia="Roboto" w:hAnsi="Roboto"/>
          <w:sz w:val="24"/>
          <w:szCs w:val="24"/>
          <w:rtl w:val="0"/>
        </w:rPr>
        <w:t xml:space="preserve">in as much detail as possible.</w:t>
      </w:r>
    </w:p>
    <w:tbl>
      <w:tblPr>
        <w:tblStyle w:val="Table1"/>
        <w:tblW w:w="99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trHeight w:val="1554"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0C">
      <w:pPr>
        <w:rPr>
          <w:rFonts w:ascii="Roboto" w:cs="Roboto" w:eastAsia="Roboto" w:hAnsi="Roboto"/>
          <w:color w:val="5b5b5b"/>
          <w:sz w:val="24"/>
          <w:szCs w:val="24"/>
        </w:rPr>
      </w:pPr>
      <w:r w:rsidDel="00000000" w:rsidR="00000000" w:rsidRPr="00000000">
        <w:rPr>
          <w:rFonts w:ascii="Roboto Slab" w:cs="Roboto Slab" w:eastAsia="Roboto Slab" w:hAnsi="Roboto Slab"/>
          <w:sz w:val="24"/>
          <w:szCs w:val="24"/>
          <w:rtl w:val="0"/>
        </w:rPr>
        <w:t xml:space="preserve">Vocabulary Bank:</w:t>
      </w:r>
      <w:r w:rsidDel="00000000" w:rsidR="00000000" w:rsidRPr="00000000">
        <w:rPr>
          <w:rFonts w:ascii="Roboto" w:cs="Roboto" w:eastAsia="Roboto" w:hAnsi="Roboto"/>
          <w:sz w:val="24"/>
          <w:szCs w:val="24"/>
          <w:rtl w:val="0"/>
        </w:rPr>
        <w:t xml:space="preserve"> Black woman, White people, crowd, walking, facial expression, sunglasses, shouting, smiling, old, young, man, woman</w:t>
      </w:r>
      <w:r w:rsidDel="00000000" w:rsidR="00000000" w:rsidRPr="00000000">
        <w:rPr>
          <w:rtl w:val="0"/>
        </w:rPr>
      </w:r>
    </w:p>
    <w:p w:rsidR="00000000" w:rsidDel="00000000" w:rsidP="00000000" w:rsidRDefault="00000000" w:rsidRPr="00000000" w14:paraId="0000000D">
      <w:pPr>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0E">
      <w:pPr>
        <w:spacing w:after="120" w:line="288" w:lineRule="auto"/>
        <w:rPr>
          <w:rFonts w:ascii="Roboto Medium" w:cs="Roboto Medium" w:eastAsia="Roboto Medium" w:hAnsi="Roboto Medium"/>
          <w:sz w:val="24"/>
          <w:szCs w:val="24"/>
        </w:rPr>
      </w:pPr>
      <w:r w:rsidDel="00000000" w:rsidR="00000000" w:rsidRPr="00000000">
        <w:rPr>
          <w:rtl w:val="0"/>
        </w:rPr>
      </w:r>
    </w:p>
    <w:p w:rsidR="00000000" w:rsidDel="00000000" w:rsidP="00000000" w:rsidRDefault="00000000" w:rsidRPr="00000000" w14:paraId="0000000F">
      <w:pPr>
        <w:spacing w:after="120" w:line="288" w:lineRule="auto"/>
        <w:rPr>
          <w:rFonts w:ascii="Roboto Medium" w:cs="Roboto Medium" w:eastAsia="Roboto Medium" w:hAnsi="Roboto Medium"/>
          <w:sz w:val="24"/>
          <w:szCs w:val="24"/>
        </w:rPr>
      </w:pPr>
      <w:r w:rsidDel="00000000" w:rsidR="00000000" w:rsidRPr="00000000">
        <w:rPr>
          <w:rtl w:val="0"/>
        </w:rPr>
      </w:r>
    </w:p>
    <w:p w:rsidR="00000000" w:rsidDel="00000000" w:rsidP="00000000" w:rsidRDefault="00000000" w:rsidRPr="00000000" w14:paraId="00000010">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What emotions, thoughts, observations, or themes is the artist capturing in the </w:t>
      </w:r>
      <w:r w:rsidDel="00000000" w:rsidR="00000000" w:rsidRPr="00000000">
        <w:rPr>
          <w:rFonts w:ascii="Roboto Slab" w:cs="Roboto Slab" w:eastAsia="Roboto Slab" w:hAnsi="Roboto Slab"/>
          <w:sz w:val="24"/>
          <w:szCs w:val="24"/>
          <w:rtl w:val="0"/>
        </w:rPr>
        <w:t xml:space="preserve">image</w:t>
      </w:r>
      <w:r w:rsidDel="00000000" w:rsidR="00000000" w:rsidRPr="00000000">
        <w:rPr>
          <w:rFonts w:ascii="Roboto Slab" w:cs="Roboto Slab" w:eastAsia="Roboto Slab" w:hAnsi="Roboto Slab"/>
          <w:sz w:val="24"/>
          <w:szCs w:val="24"/>
          <w:rtl w:val="0"/>
        </w:rPr>
        <w:t xml:space="preserve">?</w:t>
      </w:r>
    </w:p>
    <w:p w:rsidR="00000000" w:rsidDel="00000000" w:rsidP="00000000" w:rsidRDefault="00000000" w:rsidRPr="00000000" w14:paraId="00000011">
      <w:pPr>
        <w:spacing w:after="120"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Write one sentence that captures a statement one could make about the purpose of this photo or image.</w:t>
      </w:r>
    </w:p>
    <w:tbl>
      <w:tblPr>
        <w:tblStyle w:val="Table2"/>
        <w:tblW w:w="99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trHeight w:val="2193"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1A">
      <w:pPr>
        <w:rPr>
          <w:rFonts w:ascii="Roboto Slab" w:cs="Roboto Slab" w:eastAsia="Roboto Slab" w:hAnsi="Roboto Slab"/>
          <w:color w:val="5b5b5b"/>
          <w:sz w:val="24"/>
          <w:szCs w:val="24"/>
        </w:rPr>
      </w:pPr>
      <w:r w:rsidDel="00000000" w:rsidR="00000000" w:rsidRPr="00000000">
        <w:rPr>
          <w:rFonts w:ascii="Roboto Slab" w:cs="Roboto Slab" w:eastAsia="Roboto Slab" w:hAnsi="Roboto Slab"/>
          <w:sz w:val="24"/>
          <w:szCs w:val="24"/>
          <w:rtl w:val="0"/>
        </w:rPr>
        <w:t xml:space="preserve">Sentence Stem Bank</w:t>
      </w:r>
      <w:r w:rsidDel="00000000" w:rsidR="00000000" w:rsidRPr="00000000">
        <w:rPr>
          <w:rFonts w:ascii="Roboto Slab" w:cs="Roboto Slab" w:eastAsia="Roboto Slab" w:hAnsi="Roboto Slab"/>
          <w:color w:val="5b5b5b"/>
          <w:sz w:val="24"/>
          <w:szCs w:val="24"/>
          <w:rtl w:val="0"/>
        </w:rPr>
        <w:t xml:space="preserve">: </w:t>
      </w:r>
    </w:p>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 photo of </w:t>
      </w:r>
      <w:r w:rsidDel="00000000" w:rsidR="00000000" w:rsidRPr="00000000">
        <w:rPr>
          <w:rFonts w:ascii="Roboto" w:cs="Roboto" w:eastAsia="Roboto" w:hAnsi="Roboto"/>
          <w:sz w:val="24"/>
          <w:szCs w:val="24"/>
          <w:rtl w:val="0"/>
        </w:rPr>
        <w:t xml:space="preserve">____________</w:t>
      </w:r>
      <w:r w:rsidDel="00000000" w:rsidR="00000000" w:rsidRPr="00000000">
        <w:rPr>
          <w:rFonts w:ascii="Roboto" w:cs="Roboto" w:eastAsia="Roboto" w:hAnsi="Roboto"/>
          <w:sz w:val="24"/>
          <w:szCs w:val="24"/>
          <w:rtl w:val="0"/>
        </w:rPr>
        <w:t xml:space="preserve">, the people appear to ____________ suggesting ____________.</w:t>
      </w:r>
    </w:p>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Using the image of ____________, the journalist captures ____________.</w:t>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back through an historical lens, this image documents ____________, because in the picture that shows ____________.</w:t>
      </w:r>
    </w:p>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Though some might see ____________, another way to look at it is ____________.</w:t>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is a famous photo because ____________.</w:t>
      </w:r>
    </w:p>
    <w:p w:rsidR="00000000" w:rsidDel="00000000" w:rsidP="00000000" w:rsidRDefault="00000000" w:rsidRPr="00000000" w14:paraId="00000020">
      <w:pPr>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2">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Which details from the image support your answer to the question above? </w:t>
      </w:r>
    </w:p>
    <w:p w:rsidR="00000000" w:rsidDel="00000000" w:rsidP="00000000" w:rsidRDefault="00000000" w:rsidRPr="00000000" w14:paraId="00000023">
      <w:pPr>
        <w:spacing w:after="120" w:line="288"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Use the organizer to connect your thinking to your background knowledge and experiences. For every detail that you list, briefly describe the thought, feeling, or idea the detail has prompted for you as a viewer.</w:t>
      </w:r>
    </w:p>
    <w:tbl>
      <w:tblPr>
        <w:tblStyle w:val="Table3"/>
        <w:tblW w:w="10046.000000000002"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3.000000000001"/>
        <w:gridCol w:w="5023.000000000001"/>
        <w:tblGridChange w:id="0">
          <w:tblGrid>
            <w:gridCol w:w="5023.000000000001"/>
            <w:gridCol w:w="5023.000000000001"/>
          </w:tblGrid>
        </w:tblGridChange>
      </w:tblGrid>
      <w:tr>
        <w:trPr>
          <w:trHeight w:val="540" w:hRule="atLeast"/>
        </w:trPr>
        <w:tc>
          <w:tcPr>
            <w:gridSpan w:val="2"/>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Roboto" w:cs="Roboto" w:eastAsia="Roboto" w:hAnsi="Roboto"/>
                <w:color w:val="000000"/>
                <w:sz w:val="24"/>
                <w:szCs w:val="24"/>
              </w:rPr>
            </w:pPr>
            <w:r w:rsidDel="00000000" w:rsidR="00000000" w:rsidRPr="00000000">
              <w:rPr>
                <w:rFonts w:ascii="Roboto" w:cs="Roboto" w:eastAsia="Roboto" w:hAnsi="Roboto"/>
                <w:color w:val="000000"/>
                <w:sz w:val="24"/>
                <w:szCs w:val="24"/>
                <w:rtl w:val="0"/>
              </w:rPr>
              <w:t xml:space="preserve">Thinking Critically</w:t>
            </w:r>
          </w:p>
        </w:tc>
      </w:tr>
      <w:tr>
        <w:trPr>
          <w:trHeight w:val="3291" w:hRule="atLeast"/>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Roboto" w:cs="Roboto" w:eastAsia="Roboto" w:hAnsi="Roboto"/>
                <w:color w:val="999999"/>
                <w:sz w:val="24"/>
                <w:szCs w:val="24"/>
              </w:rPr>
            </w:pPr>
            <w:r w:rsidDel="00000000" w:rsidR="00000000" w:rsidRPr="00000000">
              <w:rPr>
                <w:rFonts w:ascii="Roboto" w:cs="Roboto" w:eastAsia="Roboto" w:hAnsi="Roboto"/>
                <w:color w:val="999999"/>
                <w:sz w:val="24"/>
                <w:szCs w:val="24"/>
                <w:rtl w:val="0"/>
              </w:rPr>
              <w:t xml:space="preserve">I saw...</w:t>
            </w:r>
          </w:p>
          <w:p w:rsidR="00000000" w:rsidDel="00000000" w:rsidP="00000000" w:rsidRDefault="00000000" w:rsidRPr="00000000" w14:paraId="00000027">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Roboto" w:cs="Roboto" w:eastAsia="Roboto" w:hAnsi="Roboto"/>
                <w:color w:val="5b5b5b"/>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Roboto" w:cs="Roboto" w:eastAsia="Roboto" w:hAnsi="Roboto"/>
                <w:color w:val="999999"/>
                <w:sz w:val="24"/>
                <w:szCs w:val="24"/>
              </w:rPr>
            </w:pPr>
            <w:r w:rsidDel="00000000" w:rsidR="00000000" w:rsidRPr="00000000">
              <w:rPr>
                <w:rFonts w:ascii="Roboto" w:cs="Roboto" w:eastAsia="Roboto" w:hAnsi="Roboto"/>
                <w:color w:val="999999"/>
                <w:sz w:val="24"/>
                <w:szCs w:val="24"/>
                <w:rtl w:val="0"/>
              </w:rPr>
              <w:t xml:space="preserve">Which made me think...</w:t>
            </w:r>
          </w:p>
        </w:tc>
      </w:tr>
    </w:tbl>
    <w:p w:rsidR="00000000" w:rsidDel="00000000" w:rsidP="00000000" w:rsidRDefault="00000000" w:rsidRPr="00000000" w14:paraId="0000003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spacing w:after="120" w:line="288" w:lineRule="auto"/>
        <w:rPr>
          <w:rFonts w:ascii="Roboto Slab" w:cs="Roboto Slab" w:eastAsia="Roboto Slab" w:hAnsi="Roboto Slab"/>
          <w:sz w:val="24"/>
          <w:szCs w:val="24"/>
        </w:rPr>
      </w:pPr>
      <w:r w:rsidDel="00000000" w:rsidR="00000000" w:rsidRPr="00000000">
        <w:rPr>
          <w:rFonts w:ascii="Roboto Slab" w:cs="Roboto Slab" w:eastAsia="Roboto Slab" w:hAnsi="Roboto Slab"/>
          <w:sz w:val="24"/>
          <w:szCs w:val="24"/>
          <w:rtl w:val="0"/>
        </w:rPr>
        <w:t xml:space="preserve">Share your findings with a partner and develop a shared claim about the text. Record it here.</w:t>
      </w:r>
    </w:p>
    <w:tbl>
      <w:tblPr>
        <w:tblStyle w:val="Table4"/>
        <w:tblW w:w="10046.000000000002"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3.000000000001"/>
        <w:gridCol w:w="5023.000000000001"/>
        <w:tblGridChange w:id="0">
          <w:tblGrid>
            <w:gridCol w:w="5023.000000000001"/>
            <w:gridCol w:w="5023.000000000001"/>
          </w:tblGrid>
        </w:tblGridChange>
      </w:tblGrid>
      <w:tr>
        <w:trPr>
          <w:trHeight w:val="3291" w:hRule="atLeast"/>
        </w:trPr>
        <w:tc>
          <w:tcPr>
            <w:gridSpan w:val="2"/>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Roboto" w:cs="Roboto" w:eastAsia="Roboto" w:hAnsi="Roboto"/>
                <w:color w:val="5b5b5b"/>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Roboto" w:cs="Roboto" w:eastAsia="Roboto" w:hAnsi="Roboto"/>
                <w:color w:val="5b5b5b"/>
                <w:sz w:val="24"/>
                <w:szCs w:val="24"/>
              </w:rPr>
            </w:pPr>
            <w:r w:rsidDel="00000000" w:rsidR="00000000" w:rsidRPr="00000000">
              <w:rPr>
                <w:rtl w:val="0"/>
              </w:rPr>
            </w:r>
          </w:p>
        </w:tc>
      </w:tr>
    </w:tbl>
    <w:p w:rsidR="00000000" w:rsidDel="00000000" w:rsidP="00000000" w:rsidRDefault="00000000" w:rsidRPr="00000000" w14:paraId="00000045">
      <w:pPr>
        <w:rPr>
          <w:rFonts w:ascii="Roboto" w:cs="Roboto" w:eastAsia="Roboto" w:hAnsi="Roboto"/>
        </w:rPr>
      </w:pPr>
      <w:r w:rsidDel="00000000" w:rsidR="00000000" w:rsidRPr="00000000">
        <w:rPr>
          <w:rtl w:val="0"/>
        </w:rPr>
      </w:r>
    </w:p>
    <w:sectPr>
      <w:headerReference r:id="rId7" w:type="default"/>
      <w:footerReference r:id="rId8"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328410" cy="31750"/>
              <wp:effectExtent b="0" l="0" r="0" t="0"/>
              <wp:wrapNone/>
              <wp:docPr id="14"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328410" cy="3175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28410" cy="31750"/>
                      </a:xfrm>
                      <a:prstGeom prst="rect"/>
                      <a:ln/>
                    </pic:spPr>
                  </pic:pic>
                </a:graphicData>
              </a:graphic>
            </wp:anchor>
          </w:drawing>
        </mc:Fallback>
      </mc:AlternateConten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-25399</wp:posOffset>
              </wp:positionV>
              <wp:extent cx="1450285" cy="257589"/>
              <wp:effectExtent b="0" l="0" r="0" t="0"/>
              <wp:wrapNone/>
              <wp:docPr id="16" name=""/>
              <a:graphic>
                <a:graphicData uri="http://schemas.microsoft.com/office/word/2010/wordprocessingShape">
                  <wps:wsp>
                    <wps:cNvSpPr/>
                    <wps:cNvPr id="4" name="Shape 4"/>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-25399</wp:posOffset>
              </wp:positionV>
              <wp:extent cx="1450285" cy="257589"/>
              <wp:effectExtent b="0" l="0" r="0" t="0"/>
              <wp:wrapNone/>
              <wp:docPr id="16"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450285" cy="25758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A Vocabulary for Writing Arguments–Entry Ticket </w:t>
    </w:r>
  </w:p>
  <w:p w:rsidR="00000000" w:rsidDel="00000000" w:rsidP="00000000" w:rsidRDefault="00000000" w:rsidRPr="00000000" w14:paraId="00000047">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23086" cy="25400"/>
              <wp:effectExtent b="0" l="0" r="0" t="0"/>
              <wp:wrapNone/>
              <wp:docPr id="15"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23086" cy="25400"/>
              <wp:effectExtent b="0" l="0" r="0" t="0"/>
              <wp:wrapNone/>
              <wp:docPr id="1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WorksheetQuestions" w:customStyle="1">
    <w:name w:val="Worksheet Questions"/>
    <w:basedOn w:val="Normal"/>
    <w:autoRedefine w:val="1"/>
    <w:qFormat w:val="1"/>
    <w:rsid w:val="009F3CEF"/>
    <w:pPr>
      <w:spacing w:after="120" w:line="288" w:lineRule="auto"/>
    </w:pPr>
    <w:rPr>
      <w:rFonts w:ascii="Roboto Medium" w:cs="Roboto" w:eastAsia="Roboto" w:hAnsi="Roboto Medium"/>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Medium-boldItalic.ttf"/><Relationship Id="rId9" Type="http://schemas.openxmlformats.org/officeDocument/2006/relationships/font" Target="fonts/RobotoMedium-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Medium-regular.ttf"/><Relationship Id="rId8" Type="http://schemas.openxmlformats.org/officeDocument/2006/relationships/font" Target="fonts/Roboto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IgVFWlALhZ180DDjKNS/vJX61g==">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2019-04-12T10:59:00Z</dcterms:created>
</cp:coreProperties>
</file>