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1590E" w14:textId="77777777" w:rsidR="000764FE" w:rsidRDefault="008C5985">
      <w:pPr>
        <w:rPr>
          <w:rFonts w:ascii="Roboto Slab" w:eastAsia="Roboto Slab" w:hAnsi="Roboto Slab" w:cs="Roboto Slab"/>
          <w:sz w:val="24"/>
          <w:szCs w:val="24"/>
        </w:rPr>
      </w:pPr>
      <w:bookmarkStart w:id="0" w:name="_GoBack"/>
      <w:bookmarkEnd w:id="0"/>
      <w:r>
        <w:rPr>
          <w:rFonts w:ascii="Roboto Slab" w:eastAsia="Roboto Slab" w:hAnsi="Roboto Slab" w:cs="Roboto Slab"/>
          <w:b/>
          <w:sz w:val="24"/>
          <w:szCs w:val="24"/>
        </w:rPr>
        <w:t>Directions:</w:t>
      </w:r>
      <w:r>
        <w:rPr>
          <w:rFonts w:ascii="Roboto Slab" w:eastAsia="Roboto Slab" w:hAnsi="Roboto Slab" w:cs="Roboto Slab"/>
          <w:sz w:val="24"/>
          <w:szCs w:val="24"/>
        </w:rPr>
        <w:t xml:space="preserve"> </w:t>
      </w:r>
    </w:p>
    <w:p w14:paraId="0FA2586A" w14:textId="77777777" w:rsidR="000764FE" w:rsidRDefault="008C5985">
      <w:pPr>
        <w:rPr>
          <w:rFonts w:ascii="Roboto" w:eastAsia="Roboto" w:hAnsi="Roboto" w:cs="Roboto"/>
          <w:color w:val="212136"/>
          <w:sz w:val="24"/>
          <w:szCs w:val="24"/>
        </w:rPr>
      </w:pPr>
      <w:r>
        <w:rPr>
          <w:rFonts w:ascii="Roboto" w:eastAsia="Roboto" w:hAnsi="Roboto" w:cs="Roboto"/>
          <w:color w:val="212136"/>
          <w:sz w:val="24"/>
          <w:szCs w:val="24"/>
        </w:rPr>
        <w:t>Use the diagram below to make a mind map about what you already know about climate change. You can add information attached to any of the circles with your new information. There is a lot of false information about climate change, so try to include just in</w:t>
      </w:r>
      <w:r>
        <w:rPr>
          <w:rFonts w:ascii="Roboto" w:eastAsia="Roboto" w:hAnsi="Roboto" w:cs="Roboto"/>
          <w:color w:val="212136"/>
          <w:sz w:val="24"/>
          <w:szCs w:val="24"/>
        </w:rPr>
        <w:t xml:space="preserve">formation that you are sure is true. </w:t>
      </w:r>
    </w:p>
    <w:p w14:paraId="62268464" w14:textId="77777777" w:rsidR="000764FE" w:rsidRDefault="008C5985">
      <w:pPr>
        <w:jc w:val="center"/>
        <w:rPr>
          <w:rFonts w:ascii="Roboto" w:eastAsia="Roboto" w:hAnsi="Roboto" w:cs="Roboto"/>
          <w:color w:val="212136"/>
          <w:sz w:val="2"/>
          <w:szCs w:val="2"/>
        </w:rPr>
      </w:pPr>
      <w:r>
        <w:rPr>
          <w:rFonts w:ascii="Roboto Slab" w:eastAsia="Roboto Slab" w:hAnsi="Roboto Slab" w:cs="Roboto Slab"/>
          <w:b/>
          <w:noProof/>
          <w:color w:val="212136"/>
          <w:sz w:val="24"/>
          <w:szCs w:val="24"/>
          <w:lang w:val="en-US"/>
        </w:rPr>
        <w:drawing>
          <wp:inline distT="114300" distB="114300" distL="114300" distR="114300" wp14:anchorId="7AB1DEC5" wp14:editId="14BC21BB">
            <wp:extent cx="8229600" cy="4597400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59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764F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BD067" w14:textId="77777777" w:rsidR="008C5985" w:rsidRDefault="008C5985">
      <w:pPr>
        <w:spacing w:line="240" w:lineRule="auto"/>
      </w:pPr>
      <w:r>
        <w:separator/>
      </w:r>
    </w:p>
  </w:endnote>
  <w:endnote w:type="continuationSeparator" w:id="0">
    <w:p w14:paraId="6D626A93" w14:textId="77777777" w:rsidR="008C5985" w:rsidRDefault="008C59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boto Slab">
    <w:altName w:val="Arial"/>
    <w:charset w:val="00"/>
    <w:family w:val="auto"/>
    <w:pitch w:val="default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8FA80" w14:textId="77777777" w:rsidR="000764FE" w:rsidRDefault="008C5985">
    <w:pPr>
      <w:spacing w:line="360" w:lineRule="auto"/>
      <w:ind w:left="-540" w:right="-504"/>
      <w:jc w:val="right"/>
      <w:rPr>
        <w:rFonts w:ascii="Roboto" w:eastAsia="Roboto" w:hAnsi="Roboto" w:cs="Roboto"/>
        <w:color w:val="F3F3F3"/>
        <w:sz w:val="20"/>
        <w:szCs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56C95BC" wp14:editId="21B92976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6407150" cy="317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51950" y="3773650"/>
                        <a:ext cx="63881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6407150" cy="317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71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DFEC882" w14:textId="77777777" w:rsidR="000764FE" w:rsidRDefault="008C5985">
    <w:pPr>
      <w:spacing w:line="360" w:lineRule="auto"/>
      <w:ind w:left="-547" w:right="29"/>
      <w:jc w:val="right"/>
      <w:rPr>
        <w:rFonts w:ascii="Roboto" w:eastAsia="Roboto" w:hAnsi="Roboto" w:cs="Roboto"/>
        <w:color w:val="212136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 wp14:anchorId="577862D7" wp14:editId="4074BD2E">
          <wp:simplePos x="0" y="0"/>
          <wp:positionH relativeFrom="column">
            <wp:posOffset>-6392</wp:posOffset>
          </wp:positionH>
          <wp:positionV relativeFrom="paragraph">
            <wp:posOffset>0</wp:posOffset>
          </wp:positionV>
          <wp:extent cx="566928" cy="16088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928" cy="160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5EEC0E" w14:textId="77777777" w:rsidR="000764FE" w:rsidRDefault="008C5985">
    <w:pPr>
      <w:spacing w:line="360" w:lineRule="auto"/>
      <w:ind w:left="-547" w:right="29"/>
      <w:jc w:val="right"/>
      <w:rPr>
        <w:rFonts w:ascii="Roboto" w:eastAsia="Roboto" w:hAnsi="Roboto" w:cs="Roboto"/>
        <w:color w:val="212136"/>
        <w:sz w:val="14"/>
        <w:szCs w:val="14"/>
      </w:rPr>
    </w:pPr>
    <w:r>
      <w:rPr>
        <w:rFonts w:ascii="Roboto" w:eastAsia="Roboto" w:hAnsi="Roboto" w:cs="Roboto"/>
        <w:color w:val="212136"/>
        <w:sz w:val="14"/>
        <w:szCs w:val="14"/>
      </w:rPr>
      <w:t>support@projecttopeka.com</w:t>
    </w:r>
  </w:p>
  <w:p w14:paraId="1E92C435" w14:textId="77777777" w:rsidR="000764FE" w:rsidRDefault="008C5985">
    <w:pPr>
      <w:spacing w:line="360" w:lineRule="auto"/>
      <w:ind w:left="-547" w:right="29"/>
      <w:jc w:val="right"/>
    </w:pPr>
    <w:r>
      <w:rPr>
        <w:rFonts w:ascii="Roboto" w:eastAsia="Roboto" w:hAnsi="Roboto" w:cs="Roboto"/>
        <w:color w:val="212136"/>
        <w:sz w:val="14"/>
        <w:szCs w:val="14"/>
      </w:rPr>
      <w:t>www.projecttopeka.com</w:t>
    </w:r>
    <w:r>
      <w:rPr>
        <w:noProof/>
        <w:lang w:val="en-US"/>
      </w:rPr>
      <w:drawing>
        <wp:anchor distT="114300" distB="114300" distL="114300" distR="114300" simplePos="0" relativeHeight="251661312" behindDoc="0" locked="0" layoutInCell="1" hidden="0" allowOverlap="1" wp14:anchorId="598A56D7" wp14:editId="2B325ABC">
          <wp:simplePos x="0" y="0"/>
          <wp:positionH relativeFrom="column">
            <wp:posOffset>1</wp:posOffset>
          </wp:positionH>
          <wp:positionV relativeFrom="paragraph">
            <wp:posOffset>657225</wp:posOffset>
          </wp:positionV>
          <wp:extent cx="8229600" cy="4635500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0" cy="463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0124D" w14:textId="77777777" w:rsidR="008C5985" w:rsidRDefault="008C5985">
      <w:pPr>
        <w:spacing w:line="240" w:lineRule="auto"/>
      </w:pPr>
      <w:r>
        <w:separator/>
      </w:r>
    </w:p>
  </w:footnote>
  <w:footnote w:type="continuationSeparator" w:id="0">
    <w:p w14:paraId="1395F504" w14:textId="77777777" w:rsidR="008C5985" w:rsidRDefault="008C59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389F5" w14:textId="77777777" w:rsidR="000764FE" w:rsidRDefault="008C5985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rFonts w:ascii="Roboto Slab" w:eastAsia="Roboto Slab" w:hAnsi="Roboto Slab" w:cs="Roboto Slab"/>
        <w:b/>
        <w:color w:val="127E67"/>
        <w:sz w:val="36"/>
        <w:szCs w:val="36"/>
      </w:rPr>
      <w:t>Protecting Communities from Sea Level Rise Mind Map</w:t>
    </w:r>
  </w:p>
  <w:p w14:paraId="6A50734A" w14:textId="77777777" w:rsidR="000764FE" w:rsidRDefault="008C5985"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9B3C7E3" wp14:editId="010845DB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254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127E6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254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3086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FE"/>
    <w:rsid w:val="000764FE"/>
    <w:rsid w:val="00462EED"/>
    <w:rsid w:val="008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48C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Macintosh Word</Application>
  <DocSecurity>0</DocSecurity>
  <Lines>2</Lines>
  <Paragraphs>1</Paragraphs>
  <ScaleCrop>false</ScaleCrop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2022-04-19T21:26:00Z</dcterms:created>
  <dcterms:modified xsi:type="dcterms:W3CDTF">2022-04-19T21:26:00Z</dcterms:modified>
</cp:coreProperties>
</file>