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822B" w14:textId="77777777" w:rsidR="00F12BAA" w:rsidRDefault="005372C3">
      <w:pPr>
        <w:pStyle w:val="Heading1"/>
        <w:spacing w:after="0" w:line="360" w:lineRule="auto"/>
        <w:ind w:right="29"/>
        <w:rPr>
          <w:rFonts w:ascii="Roboto Slab" w:eastAsia="Roboto Slab" w:hAnsi="Roboto Slab" w:cs="Roboto Slab"/>
          <w:b/>
          <w:color w:val="6C49A2"/>
          <w:sz w:val="36"/>
          <w:szCs w:val="36"/>
        </w:rPr>
      </w:pPr>
      <w:bookmarkStart w:id="0" w:name="_xv2y9yvfkrwu" w:colFirst="0" w:colLast="0"/>
      <w:bookmarkEnd w:id="0"/>
      <w:r>
        <w:rPr>
          <w:rFonts w:ascii="Roboto Slab" w:eastAsia="Roboto Slab" w:hAnsi="Roboto Slab" w:cs="Roboto Slab"/>
          <w:b/>
          <w:color w:val="6C49A2"/>
          <w:sz w:val="36"/>
          <w:szCs w:val="36"/>
        </w:rPr>
        <w:t xml:space="preserve">Conference Form </w:t>
      </w:r>
      <w:proofErr w:type="gramStart"/>
      <w:r>
        <w:rPr>
          <w:rFonts w:ascii="Roboto Slab" w:eastAsia="Roboto Slab" w:hAnsi="Roboto Slab" w:cs="Roboto Slab"/>
          <w:b/>
          <w:color w:val="6C49A2"/>
          <w:sz w:val="36"/>
          <w:szCs w:val="36"/>
        </w:rPr>
        <w:t>For</w:t>
      </w:r>
      <w:proofErr w:type="gramEnd"/>
      <w:r>
        <w:rPr>
          <w:rFonts w:ascii="Roboto Slab" w:eastAsia="Roboto Slab" w:hAnsi="Roboto Slab" w:cs="Roboto Slab"/>
          <w:b/>
          <w:color w:val="6C49A2"/>
          <w:sz w:val="36"/>
          <w:szCs w:val="36"/>
        </w:rPr>
        <w:t xml:space="preserve"> Planning and Feedback</w:t>
      </w:r>
    </w:p>
    <w:p w14:paraId="47FE58A7" w14:textId="77777777" w:rsidR="00F12BAA" w:rsidRDefault="005372C3">
      <w:pPr>
        <w:spacing w:line="360" w:lineRule="auto"/>
        <w:ind w:right="29"/>
        <w:rPr>
          <w:rFonts w:ascii="Roboto Slab" w:eastAsia="Roboto Slab" w:hAnsi="Roboto Slab" w:cs="Roboto Slab"/>
          <w:color w:val="212136"/>
        </w:rPr>
      </w:pPr>
      <w:r>
        <w:rPr>
          <w:rFonts w:ascii="Roboto Slab" w:eastAsia="Roboto Slab" w:hAnsi="Roboto Slab" w:cs="Roboto Slab"/>
          <w:color w:val="212136"/>
        </w:rPr>
        <w:t>Complete your section of the table prior to the conference by noting areas of strength and needs for additional support. Be prepared with action item ideas for your focus domain of growth to discuss and plan with your teacher.</w:t>
      </w:r>
    </w:p>
    <w:tbl>
      <w:tblPr>
        <w:tblStyle w:val="a"/>
        <w:tblW w:w="131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5640"/>
        <w:gridCol w:w="5895"/>
      </w:tblGrid>
      <w:tr w:rsidR="00F12BAA" w14:paraId="4CDAA760" w14:textId="77777777">
        <w:trPr>
          <w:trHeight w:val="420"/>
          <w:jc w:val="center"/>
        </w:trPr>
        <w:tc>
          <w:tcPr>
            <w:tcW w:w="1605" w:type="dxa"/>
            <w:tcBorders>
              <w:top w:val="single" w:sz="8" w:space="0" w:color="5C6670"/>
              <w:left w:val="single" w:sz="8" w:space="0" w:color="5C6670"/>
              <w:bottom w:val="nil"/>
              <w:right w:val="single" w:sz="8" w:space="0" w:color="5C6670"/>
            </w:tcBorders>
            <w:shd w:val="clear" w:color="auto" w:fill="CCCCCC"/>
            <w:tcMar>
              <w:top w:w="100" w:type="dxa"/>
              <w:left w:w="100" w:type="dxa"/>
              <w:bottom w:w="100" w:type="dxa"/>
              <w:right w:w="100" w:type="dxa"/>
            </w:tcMar>
          </w:tcPr>
          <w:p w14:paraId="039BDEE1" w14:textId="77777777" w:rsidR="00F12BAA" w:rsidRDefault="00F12BAA">
            <w:pPr>
              <w:widowControl w:val="0"/>
              <w:spacing w:line="240" w:lineRule="auto"/>
              <w:ind w:right="29"/>
              <w:rPr>
                <w:rFonts w:ascii="Roboto Slab" w:eastAsia="Roboto Slab" w:hAnsi="Roboto Slab" w:cs="Roboto Slab"/>
                <w:b/>
                <w:color w:val="212136"/>
              </w:rPr>
            </w:pPr>
          </w:p>
        </w:tc>
        <w:tc>
          <w:tcPr>
            <w:tcW w:w="5640" w:type="dxa"/>
            <w:tcBorders>
              <w:top w:val="single" w:sz="8" w:space="0" w:color="5C6670"/>
              <w:left w:val="single" w:sz="8" w:space="0" w:color="5C6670"/>
              <w:bottom w:val="single" w:sz="8" w:space="0" w:color="5C6670"/>
            </w:tcBorders>
            <w:shd w:val="clear" w:color="auto" w:fill="CCCCCC"/>
            <w:tcMar>
              <w:top w:w="100" w:type="dxa"/>
              <w:left w:w="100" w:type="dxa"/>
              <w:bottom w:w="100" w:type="dxa"/>
              <w:right w:w="100" w:type="dxa"/>
            </w:tcMar>
          </w:tcPr>
          <w:p w14:paraId="0DC219E9" w14:textId="77777777" w:rsidR="00F12BAA" w:rsidRDefault="005372C3">
            <w:pPr>
              <w:widowControl w:val="0"/>
              <w:spacing w:line="240" w:lineRule="auto"/>
              <w:ind w:right="29"/>
              <w:jc w:val="center"/>
              <w:rPr>
                <w:rFonts w:ascii="Roboto Slab" w:eastAsia="Roboto Slab" w:hAnsi="Roboto Slab" w:cs="Roboto Slab"/>
                <w:b/>
                <w:color w:val="212136"/>
              </w:rPr>
            </w:pPr>
            <w:r>
              <w:rPr>
                <w:rFonts w:ascii="Roboto Slab" w:eastAsia="Roboto Slab" w:hAnsi="Roboto Slab" w:cs="Roboto Slab"/>
                <w:b/>
                <w:color w:val="212136"/>
              </w:rPr>
              <w:t>Student Self-Assessment</w:t>
            </w:r>
          </w:p>
        </w:tc>
        <w:tc>
          <w:tcPr>
            <w:tcW w:w="5895" w:type="dxa"/>
            <w:tcBorders>
              <w:top w:val="single" w:sz="8" w:space="0" w:color="5C6670"/>
              <w:left w:val="single" w:sz="8" w:space="0" w:color="5C6670"/>
            </w:tcBorders>
            <w:shd w:val="clear" w:color="auto" w:fill="CCCCCC"/>
            <w:tcMar>
              <w:top w:w="100" w:type="dxa"/>
              <w:left w:w="100" w:type="dxa"/>
              <w:bottom w:w="100" w:type="dxa"/>
              <w:right w:w="100" w:type="dxa"/>
            </w:tcMar>
          </w:tcPr>
          <w:p w14:paraId="6A68ADA6" w14:textId="77777777" w:rsidR="00F12BAA" w:rsidRDefault="005372C3">
            <w:pPr>
              <w:widowControl w:val="0"/>
              <w:spacing w:line="240" w:lineRule="auto"/>
              <w:ind w:right="29"/>
              <w:jc w:val="center"/>
              <w:rPr>
                <w:rFonts w:ascii="Roboto Slab" w:eastAsia="Roboto Slab" w:hAnsi="Roboto Slab" w:cs="Roboto Slab"/>
                <w:b/>
                <w:color w:val="212136"/>
              </w:rPr>
            </w:pPr>
            <w:r>
              <w:rPr>
                <w:rFonts w:ascii="Roboto Slab" w:eastAsia="Roboto Slab" w:hAnsi="Roboto Slab" w:cs="Roboto Slab"/>
                <w:b/>
                <w:color w:val="212136"/>
              </w:rPr>
              <w:t>Teac</w:t>
            </w:r>
            <w:r>
              <w:rPr>
                <w:rFonts w:ascii="Roboto Slab" w:eastAsia="Roboto Slab" w:hAnsi="Roboto Slab" w:cs="Roboto Slab"/>
                <w:b/>
                <w:color w:val="212136"/>
              </w:rPr>
              <w:t>her Assessment</w:t>
            </w:r>
          </w:p>
        </w:tc>
      </w:tr>
      <w:tr w:rsidR="00F12BAA" w14:paraId="3CC05868" w14:textId="77777777">
        <w:trPr>
          <w:trHeight w:val="105"/>
          <w:jc w:val="center"/>
        </w:trPr>
        <w:tc>
          <w:tcPr>
            <w:tcW w:w="1605" w:type="dxa"/>
            <w:tcBorders>
              <w:top w:val="single" w:sz="8" w:space="0" w:color="5C6670"/>
              <w:left w:val="single" w:sz="8" w:space="0" w:color="5C6670"/>
              <w:bottom w:val="nil"/>
              <w:right w:val="single" w:sz="8" w:space="0" w:color="5C6670"/>
            </w:tcBorders>
            <w:shd w:val="clear" w:color="auto" w:fill="CCCCCC"/>
          </w:tcPr>
          <w:p w14:paraId="7B53E131" w14:textId="77777777" w:rsidR="00F12BAA" w:rsidRDefault="005372C3">
            <w:pPr>
              <w:widowControl w:val="0"/>
              <w:spacing w:line="240" w:lineRule="auto"/>
              <w:ind w:right="29"/>
              <w:jc w:val="center"/>
              <w:rPr>
                <w:rFonts w:ascii="Roboto Slab" w:eastAsia="Roboto Slab" w:hAnsi="Roboto Slab" w:cs="Roboto Slab"/>
                <w:b/>
                <w:color w:val="212136"/>
              </w:rPr>
            </w:pPr>
            <w:r>
              <w:rPr>
                <w:rFonts w:ascii="Roboto Slab" w:eastAsia="Roboto Slab" w:hAnsi="Roboto Slab" w:cs="Roboto Slab"/>
                <w:b/>
                <w:color w:val="212136"/>
              </w:rPr>
              <w:t>Strengths</w:t>
            </w:r>
          </w:p>
        </w:tc>
        <w:tc>
          <w:tcPr>
            <w:tcW w:w="5640" w:type="dxa"/>
            <w:tcBorders>
              <w:top w:val="single" w:sz="8" w:space="0" w:color="5C6670"/>
              <w:left w:val="single" w:sz="8" w:space="0" w:color="5C6670"/>
              <w:bottom w:val="single" w:sz="8" w:space="0" w:color="5C6670"/>
              <w:right w:val="nil"/>
            </w:tcBorders>
            <w:shd w:val="clear" w:color="auto" w:fill="CCCCCC"/>
            <w:tcMar>
              <w:top w:w="100" w:type="dxa"/>
              <w:left w:w="100" w:type="dxa"/>
              <w:bottom w:w="100" w:type="dxa"/>
              <w:right w:w="100" w:type="dxa"/>
            </w:tcMar>
            <w:vAlign w:val="center"/>
          </w:tcPr>
          <w:p w14:paraId="5BF31467" w14:textId="77777777" w:rsidR="00F12BAA" w:rsidRDefault="005372C3">
            <w:pPr>
              <w:widowControl w:val="0"/>
              <w:spacing w:line="240" w:lineRule="auto"/>
              <w:ind w:right="29"/>
              <w:jc w:val="center"/>
              <w:rPr>
                <w:rFonts w:ascii="Roboto Slab" w:eastAsia="Roboto Slab" w:hAnsi="Roboto Slab" w:cs="Roboto Slab"/>
                <w:b/>
                <w:color w:val="212136"/>
              </w:rPr>
            </w:pPr>
            <w:r>
              <w:rPr>
                <w:rFonts w:ascii="Roboto Slab" w:eastAsia="Roboto Slab" w:hAnsi="Roboto Slab" w:cs="Roboto Slab"/>
                <w:b/>
                <w:color w:val="212136"/>
              </w:rPr>
              <w:t>What is your strength in this domain?</w:t>
            </w:r>
          </w:p>
        </w:tc>
        <w:tc>
          <w:tcPr>
            <w:tcW w:w="5895" w:type="dxa"/>
            <w:tcBorders>
              <w:left w:val="single" w:sz="8" w:space="0" w:color="5C6670"/>
              <w:bottom w:val="single" w:sz="8" w:space="0" w:color="5C6670"/>
              <w:right w:val="single" w:sz="8" w:space="0" w:color="5C6670"/>
            </w:tcBorders>
            <w:shd w:val="clear" w:color="auto" w:fill="CCCCCC"/>
            <w:tcMar>
              <w:top w:w="100" w:type="dxa"/>
              <w:left w:w="100" w:type="dxa"/>
              <w:bottom w:w="100" w:type="dxa"/>
              <w:right w:w="100" w:type="dxa"/>
            </w:tcMar>
            <w:vAlign w:val="center"/>
          </w:tcPr>
          <w:p w14:paraId="17629A26" w14:textId="77777777" w:rsidR="00F12BAA" w:rsidRDefault="005372C3">
            <w:pPr>
              <w:widowControl w:val="0"/>
              <w:spacing w:line="240" w:lineRule="auto"/>
              <w:ind w:right="29"/>
              <w:jc w:val="center"/>
              <w:rPr>
                <w:rFonts w:ascii="Roboto Slab" w:eastAsia="Roboto Slab" w:hAnsi="Roboto Slab" w:cs="Roboto Slab"/>
                <w:b/>
                <w:color w:val="212136"/>
              </w:rPr>
            </w:pPr>
            <w:r>
              <w:rPr>
                <w:rFonts w:ascii="Roboto Slab" w:eastAsia="Roboto Slab" w:hAnsi="Roboto Slab" w:cs="Roboto Slab"/>
                <w:b/>
                <w:color w:val="212136"/>
              </w:rPr>
              <w:t>What is your strength in this domain?</w:t>
            </w:r>
          </w:p>
        </w:tc>
      </w:tr>
      <w:tr w:rsidR="00F12BAA" w14:paraId="7122A675" w14:textId="77777777">
        <w:trPr>
          <w:trHeight w:val="1560"/>
          <w:jc w:val="center"/>
        </w:trPr>
        <w:tc>
          <w:tcPr>
            <w:tcW w:w="1605" w:type="dxa"/>
            <w:tcBorders>
              <w:top w:val="single" w:sz="8" w:space="0" w:color="5C6670"/>
              <w:left w:val="single" w:sz="8" w:space="0" w:color="5B5B5B"/>
              <w:bottom w:val="single" w:sz="8" w:space="0" w:color="5B5B5B"/>
              <w:right w:val="single" w:sz="8" w:space="0" w:color="5B5B5B"/>
            </w:tcBorders>
            <w:shd w:val="clear" w:color="auto" w:fill="auto"/>
            <w:tcMar>
              <w:top w:w="100" w:type="dxa"/>
              <w:left w:w="100" w:type="dxa"/>
              <w:bottom w:w="100" w:type="dxa"/>
              <w:right w:w="100" w:type="dxa"/>
            </w:tcMar>
            <w:vAlign w:val="center"/>
          </w:tcPr>
          <w:p w14:paraId="3A0C54E4" w14:textId="77777777" w:rsidR="00F12BAA" w:rsidRDefault="005372C3">
            <w:pPr>
              <w:widowControl w:val="0"/>
              <w:spacing w:line="240" w:lineRule="auto"/>
              <w:rPr>
                <w:rFonts w:ascii="Roboto Slab" w:eastAsia="Roboto Slab" w:hAnsi="Roboto Slab" w:cs="Roboto Slab"/>
                <w:b/>
                <w:color w:val="212136"/>
              </w:rPr>
            </w:pPr>
            <w:r>
              <w:rPr>
                <w:rFonts w:ascii="Roboto Slab" w:eastAsia="Roboto Slab" w:hAnsi="Roboto Slab" w:cs="Roboto Slab"/>
                <w:b/>
                <w:color w:val="212136"/>
              </w:rPr>
              <w:t xml:space="preserve">Strongest Domain: </w:t>
            </w:r>
          </w:p>
          <w:p w14:paraId="062170C5" w14:textId="77777777" w:rsidR="00F12BAA" w:rsidRDefault="00F12BAA">
            <w:pPr>
              <w:widowControl w:val="0"/>
              <w:spacing w:line="240" w:lineRule="auto"/>
              <w:rPr>
                <w:rFonts w:ascii="Roboto Slab" w:eastAsia="Roboto Slab" w:hAnsi="Roboto Slab" w:cs="Roboto Slab"/>
                <w:b/>
                <w:color w:val="212136"/>
              </w:rPr>
            </w:pPr>
          </w:p>
          <w:p w14:paraId="4BEFE30C" w14:textId="77777777" w:rsidR="00F12BAA" w:rsidRDefault="005372C3">
            <w:pPr>
              <w:widowControl w:val="0"/>
              <w:spacing w:line="240" w:lineRule="auto"/>
              <w:rPr>
                <w:rFonts w:ascii="Roboto Slab" w:eastAsia="Roboto Slab" w:hAnsi="Roboto Slab" w:cs="Roboto Slab"/>
                <w:b/>
                <w:color w:val="212136"/>
              </w:rPr>
            </w:pPr>
            <w:r>
              <w:rPr>
                <w:rFonts w:ascii="Roboto Slab" w:eastAsia="Roboto Slab" w:hAnsi="Roboto Slab" w:cs="Roboto Slab"/>
                <w:b/>
                <w:color w:val="212136"/>
              </w:rPr>
              <w:t>___________</w:t>
            </w:r>
          </w:p>
        </w:tc>
        <w:tc>
          <w:tcPr>
            <w:tcW w:w="5640" w:type="dxa"/>
            <w:tcBorders>
              <w:top w:val="single" w:sz="8" w:space="0" w:color="5C6670"/>
              <w:left w:val="single" w:sz="8" w:space="0" w:color="5B5B5B"/>
              <w:bottom w:val="single" w:sz="8" w:space="0" w:color="5B5B5B"/>
              <w:right w:val="single" w:sz="8" w:space="0" w:color="5B5B5B"/>
            </w:tcBorders>
            <w:shd w:val="clear" w:color="auto" w:fill="auto"/>
            <w:tcMar>
              <w:top w:w="100" w:type="dxa"/>
              <w:left w:w="100" w:type="dxa"/>
              <w:bottom w:w="100" w:type="dxa"/>
              <w:right w:w="100" w:type="dxa"/>
            </w:tcMar>
          </w:tcPr>
          <w:p w14:paraId="4CE62703" w14:textId="77777777" w:rsidR="00F12BAA" w:rsidRDefault="00F12BAA">
            <w:pPr>
              <w:widowControl w:val="0"/>
              <w:spacing w:line="240" w:lineRule="auto"/>
              <w:ind w:right="29"/>
              <w:rPr>
                <w:rFonts w:ascii="Roboto" w:eastAsia="Roboto" w:hAnsi="Roboto" w:cs="Roboto"/>
                <w:color w:val="212136"/>
              </w:rPr>
            </w:pPr>
          </w:p>
          <w:p w14:paraId="34738E42" w14:textId="77777777" w:rsidR="00F12BAA" w:rsidRDefault="00F12BAA">
            <w:pPr>
              <w:widowControl w:val="0"/>
              <w:spacing w:line="240" w:lineRule="auto"/>
              <w:ind w:right="29"/>
              <w:rPr>
                <w:rFonts w:ascii="Roboto" w:eastAsia="Roboto" w:hAnsi="Roboto" w:cs="Roboto"/>
                <w:color w:val="212136"/>
              </w:rPr>
            </w:pPr>
          </w:p>
          <w:p w14:paraId="50255098" w14:textId="77777777" w:rsidR="00F12BAA" w:rsidRDefault="00F12BAA">
            <w:pPr>
              <w:widowControl w:val="0"/>
              <w:spacing w:line="240" w:lineRule="auto"/>
              <w:ind w:right="29"/>
              <w:rPr>
                <w:rFonts w:ascii="Roboto" w:eastAsia="Roboto" w:hAnsi="Roboto" w:cs="Roboto"/>
                <w:color w:val="212136"/>
              </w:rPr>
            </w:pPr>
          </w:p>
          <w:p w14:paraId="4291B029" w14:textId="77777777" w:rsidR="00F12BAA" w:rsidRDefault="00F12BAA">
            <w:pPr>
              <w:widowControl w:val="0"/>
              <w:spacing w:line="240" w:lineRule="auto"/>
              <w:ind w:right="29"/>
              <w:rPr>
                <w:rFonts w:ascii="Roboto" w:eastAsia="Roboto" w:hAnsi="Roboto" w:cs="Roboto"/>
                <w:color w:val="212136"/>
              </w:rPr>
            </w:pPr>
          </w:p>
          <w:p w14:paraId="6A1FDFAC" w14:textId="77777777" w:rsidR="00F12BAA" w:rsidRDefault="00F12BAA">
            <w:pPr>
              <w:widowControl w:val="0"/>
              <w:spacing w:line="240" w:lineRule="auto"/>
              <w:ind w:right="29"/>
              <w:rPr>
                <w:rFonts w:ascii="Roboto" w:eastAsia="Roboto" w:hAnsi="Roboto" w:cs="Roboto"/>
                <w:color w:val="212136"/>
              </w:rPr>
            </w:pPr>
          </w:p>
        </w:tc>
        <w:tc>
          <w:tcPr>
            <w:tcW w:w="5895" w:type="dxa"/>
            <w:tcBorders>
              <w:top w:val="single" w:sz="8" w:space="0" w:color="5C6670"/>
              <w:left w:val="single" w:sz="8" w:space="0" w:color="5B5B5B"/>
              <w:bottom w:val="single" w:sz="8" w:space="0" w:color="5B5B5B"/>
              <w:right w:val="single" w:sz="8" w:space="0" w:color="5B5B5B"/>
            </w:tcBorders>
            <w:shd w:val="clear" w:color="auto" w:fill="auto"/>
            <w:tcMar>
              <w:top w:w="100" w:type="dxa"/>
              <w:left w:w="100" w:type="dxa"/>
              <w:bottom w:w="100" w:type="dxa"/>
              <w:right w:w="100" w:type="dxa"/>
            </w:tcMar>
          </w:tcPr>
          <w:p w14:paraId="63D4ADF6" w14:textId="77777777" w:rsidR="00F12BAA" w:rsidRDefault="00F12BAA">
            <w:pPr>
              <w:widowControl w:val="0"/>
              <w:spacing w:line="240" w:lineRule="auto"/>
              <w:ind w:right="29"/>
              <w:rPr>
                <w:rFonts w:ascii="Roboto" w:eastAsia="Roboto" w:hAnsi="Roboto" w:cs="Roboto"/>
                <w:color w:val="212136"/>
              </w:rPr>
            </w:pPr>
          </w:p>
        </w:tc>
      </w:tr>
      <w:tr w:rsidR="00F12BAA" w14:paraId="1D91A374" w14:textId="77777777">
        <w:trPr>
          <w:trHeight w:val="630"/>
          <w:jc w:val="center"/>
        </w:trPr>
        <w:tc>
          <w:tcPr>
            <w:tcW w:w="1605" w:type="dxa"/>
            <w:tcBorders>
              <w:top w:val="single" w:sz="8" w:space="0" w:color="5C6670"/>
              <w:left w:val="single" w:sz="8" w:space="0" w:color="5B5B5B"/>
              <w:bottom w:val="single" w:sz="8" w:space="0" w:color="5B5B5B"/>
              <w:right w:val="single" w:sz="8" w:space="0" w:color="5B5B5B"/>
            </w:tcBorders>
            <w:shd w:val="clear" w:color="auto" w:fill="CCCCCC"/>
            <w:tcMar>
              <w:top w:w="100" w:type="dxa"/>
              <w:left w:w="100" w:type="dxa"/>
              <w:bottom w:w="100" w:type="dxa"/>
              <w:right w:w="100" w:type="dxa"/>
            </w:tcMar>
            <w:vAlign w:val="center"/>
          </w:tcPr>
          <w:p w14:paraId="5958CC84" w14:textId="77777777" w:rsidR="00F12BAA" w:rsidRDefault="005372C3">
            <w:pPr>
              <w:widowControl w:val="0"/>
              <w:spacing w:line="240" w:lineRule="auto"/>
              <w:ind w:right="29"/>
              <w:jc w:val="center"/>
              <w:rPr>
                <w:rFonts w:ascii="Roboto Slab" w:eastAsia="Roboto Slab" w:hAnsi="Roboto Slab" w:cs="Roboto Slab"/>
                <w:b/>
                <w:color w:val="212136"/>
              </w:rPr>
            </w:pPr>
            <w:r>
              <w:rPr>
                <w:rFonts w:ascii="Roboto Slab" w:eastAsia="Roboto Slab" w:hAnsi="Roboto Slab" w:cs="Roboto Slab"/>
                <w:b/>
                <w:color w:val="212136"/>
              </w:rPr>
              <w:t>Area of Growth</w:t>
            </w:r>
          </w:p>
        </w:tc>
        <w:tc>
          <w:tcPr>
            <w:tcW w:w="5640" w:type="dxa"/>
            <w:tcBorders>
              <w:top w:val="single" w:sz="8" w:space="0" w:color="5C6670"/>
              <w:left w:val="single" w:sz="8" w:space="0" w:color="5B5B5B"/>
              <w:bottom w:val="single" w:sz="8" w:space="0" w:color="5B5B5B"/>
              <w:right w:val="single" w:sz="8" w:space="0" w:color="5B5B5B"/>
            </w:tcBorders>
            <w:shd w:val="clear" w:color="auto" w:fill="CCCCCC"/>
            <w:tcMar>
              <w:top w:w="100" w:type="dxa"/>
              <w:left w:w="100" w:type="dxa"/>
              <w:bottom w:w="100" w:type="dxa"/>
              <w:right w:w="100" w:type="dxa"/>
            </w:tcMar>
            <w:vAlign w:val="center"/>
          </w:tcPr>
          <w:p w14:paraId="3EAAC117" w14:textId="77777777" w:rsidR="00F12BAA" w:rsidRDefault="005372C3">
            <w:pPr>
              <w:widowControl w:val="0"/>
              <w:spacing w:line="240" w:lineRule="auto"/>
              <w:ind w:right="29"/>
              <w:jc w:val="center"/>
              <w:rPr>
                <w:rFonts w:ascii="Roboto" w:eastAsia="Roboto" w:hAnsi="Roboto" w:cs="Roboto"/>
                <w:color w:val="212136"/>
              </w:rPr>
            </w:pPr>
            <w:r>
              <w:rPr>
                <w:rFonts w:ascii="Roboto Slab" w:eastAsia="Roboto Slab" w:hAnsi="Roboto Slab" w:cs="Roboto Slab"/>
                <w:b/>
                <w:color w:val="212136"/>
              </w:rPr>
              <w:t>What is your area of growth in this domain?</w:t>
            </w:r>
          </w:p>
        </w:tc>
        <w:tc>
          <w:tcPr>
            <w:tcW w:w="5895" w:type="dxa"/>
            <w:tcBorders>
              <w:top w:val="single" w:sz="8" w:space="0" w:color="5C6670"/>
              <w:left w:val="single" w:sz="8" w:space="0" w:color="5B5B5B"/>
              <w:bottom w:val="single" w:sz="8" w:space="0" w:color="5B5B5B"/>
              <w:right w:val="single" w:sz="8" w:space="0" w:color="5B5B5B"/>
            </w:tcBorders>
            <w:shd w:val="clear" w:color="auto" w:fill="CCCCCC"/>
            <w:tcMar>
              <w:top w:w="100" w:type="dxa"/>
              <w:left w:w="100" w:type="dxa"/>
              <w:bottom w:w="100" w:type="dxa"/>
              <w:right w:w="100" w:type="dxa"/>
            </w:tcMar>
            <w:vAlign w:val="center"/>
          </w:tcPr>
          <w:p w14:paraId="37BE60BA" w14:textId="77777777" w:rsidR="00F12BAA" w:rsidRDefault="005372C3">
            <w:pPr>
              <w:widowControl w:val="0"/>
              <w:spacing w:line="240" w:lineRule="auto"/>
              <w:ind w:right="29"/>
              <w:jc w:val="center"/>
              <w:rPr>
                <w:rFonts w:ascii="Roboto" w:eastAsia="Roboto" w:hAnsi="Roboto" w:cs="Roboto"/>
                <w:color w:val="212136"/>
              </w:rPr>
            </w:pPr>
            <w:r>
              <w:rPr>
                <w:rFonts w:ascii="Roboto Slab" w:eastAsia="Roboto Slab" w:hAnsi="Roboto Slab" w:cs="Roboto Slab"/>
                <w:b/>
                <w:color w:val="212136"/>
              </w:rPr>
              <w:t>What is your area of growth in this domain?</w:t>
            </w:r>
          </w:p>
        </w:tc>
      </w:tr>
      <w:tr w:rsidR="00F12BAA" w14:paraId="274225BA" w14:textId="77777777">
        <w:trPr>
          <w:trHeight w:val="1560"/>
          <w:jc w:val="center"/>
        </w:trPr>
        <w:tc>
          <w:tcPr>
            <w:tcW w:w="1605" w:type="dxa"/>
            <w:tcBorders>
              <w:top w:val="single" w:sz="8" w:space="0" w:color="5C6670"/>
              <w:left w:val="single" w:sz="8" w:space="0" w:color="5B5B5B"/>
              <w:bottom w:val="single" w:sz="8" w:space="0" w:color="5B5B5B"/>
              <w:right w:val="single" w:sz="8" w:space="0" w:color="5B5B5B"/>
            </w:tcBorders>
            <w:shd w:val="clear" w:color="auto" w:fill="auto"/>
            <w:tcMar>
              <w:top w:w="100" w:type="dxa"/>
              <w:left w:w="100" w:type="dxa"/>
              <w:bottom w:w="100" w:type="dxa"/>
              <w:right w:w="100" w:type="dxa"/>
            </w:tcMar>
            <w:vAlign w:val="center"/>
          </w:tcPr>
          <w:p w14:paraId="7738517C" w14:textId="77777777" w:rsidR="00F12BAA" w:rsidRDefault="005372C3">
            <w:pPr>
              <w:widowControl w:val="0"/>
              <w:spacing w:line="240" w:lineRule="auto"/>
              <w:rPr>
                <w:rFonts w:ascii="Roboto Slab" w:eastAsia="Roboto Slab" w:hAnsi="Roboto Slab" w:cs="Roboto Slab"/>
                <w:b/>
                <w:color w:val="212136"/>
              </w:rPr>
            </w:pPr>
            <w:r>
              <w:rPr>
                <w:rFonts w:ascii="Roboto Slab" w:eastAsia="Roboto Slab" w:hAnsi="Roboto Slab" w:cs="Roboto Slab"/>
                <w:b/>
                <w:color w:val="212136"/>
              </w:rPr>
              <w:t xml:space="preserve">Domain of Growth: </w:t>
            </w:r>
          </w:p>
          <w:p w14:paraId="469AF2AA" w14:textId="77777777" w:rsidR="00F12BAA" w:rsidRDefault="00F12BAA">
            <w:pPr>
              <w:widowControl w:val="0"/>
              <w:spacing w:line="240" w:lineRule="auto"/>
              <w:rPr>
                <w:rFonts w:ascii="Roboto Slab" w:eastAsia="Roboto Slab" w:hAnsi="Roboto Slab" w:cs="Roboto Slab"/>
                <w:b/>
                <w:color w:val="212136"/>
              </w:rPr>
            </w:pPr>
          </w:p>
          <w:p w14:paraId="415C3DE6" w14:textId="77777777" w:rsidR="00F12BAA" w:rsidRDefault="005372C3">
            <w:pPr>
              <w:widowControl w:val="0"/>
              <w:spacing w:line="240" w:lineRule="auto"/>
              <w:rPr>
                <w:rFonts w:ascii="Roboto Slab" w:eastAsia="Roboto Slab" w:hAnsi="Roboto Slab" w:cs="Roboto Slab"/>
                <w:b/>
                <w:color w:val="212136"/>
              </w:rPr>
            </w:pPr>
            <w:r>
              <w:rPr>
                <w:rFonts w:ascii="Roboto Slab" w:eastAsia="Roboto Slab" w:hAnsi="Roboto Slab" w:cs="Roboto Slab"/>
                <w:b/>
                <w:color w:val="212136"/>
              </w:rPr>
              <w:t>___________</w:t>
            </w:r>
          </w:p>
        </w:tc>
        <w:tc>
          <w:tcPr>
            <w:tcW w:w="5640" w:type="dxa"/>
            <w:tcBorders>
              <w:top w:val="single" w:sz="8" w:space="0" w:color="5C6670"/>
              <w:left w:val="single" w:sz="8" w:space="0" w:color="5B5B5B"/>
              <w:bottom w:val="single" w:sz="8" w:space="0" w:color="5B5B5B"/>
              <w:right w:val="single" w:sz="8" w:space="0" w:color="5B5B5B"/>
            </w:tcBorders>
            <w:shd w:val="clear" w:color="auto" w:fill="auto"/>
            <w:tcMar>
              <w:top w:w="100" w:type="dxa"/>
              <w:left w:w="100" w:type="dxa"/>
              <w:bottom w:w="100" w:type="dxa"/>
              <w:right w:w="100" w:type="dxa"/>
            </w:tcMar>
          </w:tcPr>
          <w:p w14:paraId="0ABF67BD" w14:textId="77777777" w:rsidR="00F12BAA" w:rsidRDefault="00F12BAA">
            <w:pPr>
              <w:widowControl w:val="0"/>
              <w:spacing w:line="240" w:lineRule="auto"/>
              <w:ind w:right="29"/>
              <w:rPr>
                <w:rFonts w:ascii="Roboto" w:eastAsia="Roboto" w:hAnsi="Roboto" w:cs="Roboto"/>
                <w:color w:val="212136"/>
              </w:rPr>
            </w:pPr>
          </w:p>
          <w:p w14:paraId="6BFB8690" w14:textId="77777777" w:rsidR="00F12BAA" w:rsidRDefault="00F12BAA">
            <w:pPr>
              <w:widowControl w:val="0"/>
              <w:spacing w:line="240" w:lineRule="auto"/>
              <w:ind w:right="29"/>
              <w:rPr>
                <w:rFonts w:ascii="Roboto" w:eastAsia="Roboto" w:hAnsi="Roboto" w:cs="Roboto"/>
                <w:color w:val="212136"/>
              </w:rPr>
            </w:pPr>
          </w:p>
          <w:p w14:paraId="2B663867" w14:textId="77777777" w:rsidR="00F12BAA" w:rsidRDefault="00F12BAA">
            <w:pPr>
              <w:widowControl w:val="0"/>
              <w:spacing w:line="240" w:lineRule="auto"/>
              <w:ind w:right="29"/>
              <w:rPr>
                <w:rFonts w:ascii="Roboto" w:eastAsia="Roboto" w:hAnsi="Roboto" w:cs="Roboto"/>
                <w:color w:val="212136"/>
              </w:rPr>
            </w:pPr>
          </w:p>
          <w:p w14:paraId="0B8E8516" w14:textId="77777777" w:rsidR="00F12BAA" w:rsidRDefault="00F12BAA">
            <w:pPr>
              <w:widowControl w:val="0"/>
              <w:spacing w:line="240" w:lineRule="auto"/>
              <w:ind w:right="29"/>
              <w:rPr>
                <w:rFonts w:ascii="Roboto" w:eastAsia="Roboto" w:hAnsi="Roboto" w:cs="Roboto"/>
                <w:color w:val="212136"/>
              </w:rPr>
            </w:pPr>
          </w:p>
          <w:p w14:paraId="75946346" w14:textId="77777777" w:rsidR="00F12BAA" w:rsidRDefault="00F12BAA">
            <w:pPr>
              <w:widowControl w:val="0"/>
              <w:spacing w:line="240" w:lineRule="auto"/>
              <w:ind w:right="29"/>
              <w:rPr>
                <w:rFonts w:ascii="Roboto" w:eastAsia="Roboto" w:hAnsi="Roboto" w:cs="Roboto"/>
                <w:color w:val="212136"/>
              </w:rPr>
            </w:pPr>
          </w:p>
        </w:tc>
        <w:tc>
          <w:tcPr>
            <w:tcW w:w="5895" w:type="dxa"/>
            <w:tcBorders>
              <w:top w:val="single" w:sz="8" w:space="0" w:color="5C6670"/>
              <w:left w:val="single" w:sz="8" w:space="0" w:color="5B5B5B"/>
              <w:bottom w:val="single" w:sz="8" w:space="0" w:color="5B5B5B"/>
              <w:right w:val="single" w:sz="8" w:space="0" w:color="5B5B5B"/>
            </w:tcBorders>
            <w:shd w:val="clear" w:color="auto" w:fill="auto"/>
            <w:tcMar>
              <w:top w:w="100" w:type="dxa"/>
              <w:left w:w="100" w:type="dxa"/>
              <w:bottom w:w="100" w:type="dxa"/>
              <w:right w:w="100" w:type="dxa"/>
            </w:tcMar>
          </w:tcPr>
          <w:p w14:paraId="58B15CCE" w14:textId="77777777" w:rsidR="00F12BAA" w:rsidRDefault="00F12BAA">
            <w:pPr>
              <w:widowControl w:val="0"/>
              <w:spacing w:line="240" w:lineRule="auto"/>
              <w:ind w:right="29"/>
              <w:rPr>
                <w:rFonts w:ascii="Roboto" w:eastAsia="Roboto" w:hAnsi="Roboto" w:cs="Roboto"/>
                <w:color w:val="212136"/>
              </w:rPr>
            </w:pPr>
          </w:p>
        </w:tc>
      </w:tr>
    </w:tbl>
    <w:p w14:paraId="2FAE10B6" w14:textId="77777777" w:rsidR="00F12BAA" w:rsidRDefault="00F12BAA">
      <w:pPr>
        <w:spacing w:line="360" w:lineRule="auto"/>
        <w:ind w:right="29"/>
        <w:rPr>
          <w:rFonts w:ascii="Roboto Slab" w:eastAsia="Roboto Slab" w:hAnsi="Roboto Slab" w:cs="Roboto Slab"/>
          <w:color w:val="212136"/>
        </w:rPr>
      </w:pPr>
    </w:p>
    <w:p w14:paraId="43C3DC2D" w14:textId="77777777" w:rsidR="00F12BAA" w:rsidRDefault="00F12BAA">
      <w:pPr>
        <w:spacing w:line="360" w:lineRule="auto"/>
        <w:ind w:right="29"/>
        <w:rPr>
          <w:rFonts w:ascii="Roboto Slab" w:eastAsia="Roboto Slab" w:hAnsi="Roboto Slab" w:cs="Roboto Slab"/>
          <w:b/>
          <w:color w:val="212136"/>
          <w:sz w:val="8"/>
          <w:szCs w:val="8"/>
        </w:rPr>
      </w:pPr>
    </w:p>
    <w:tbl>
      <w:tblPr>
        <w:tblStyle w:val="a0"/>
        <w:tblW w:w="1315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8"/>
        <w:gridCol w:w="3289"/>
        <w:gridCol w:w="3289"/>
        <w:gridCol w:w="3289"/>
      </w:tblGrid>
      <w:tr w:rsidR="00F12BAA" w14:paraId="4B01A21A" w14:textId="77777777">
        <w:trPr>
          <w:trHeight w:val="420"/>
        </w:trPr>
        <w:tc>
          <w:tcPr>
            <w:tcW w:w="13152" w:type="dxa"/>
            <w:gridSpan w:val="4"/>
            <w:shd w:val="clear" w:color="auto" w:fill="auto"/>
            <w:tcMar>
              <w:top w:w="100" w:type="dxa"/>
              <w:left w:w="100" w:type="dxa"/>
              <w:bottom w:w="100" w:type="dxa"/>
              <w:right w:w="100" w:type="dxa"/>
            </w:tcMar>
          </w:tcPr>
          <w:p w14:paraId="4BE27DD1" w14:textId="77777777" w:rsidR="00F12BAA" w:rsidRDefault="005372C3">
            <w:pPr>
              <w:widowControl w:val="0"/>
              <w:spacing w:line="240" w:lineRule="auto"/>
              <w:ind w:right="29"/>
              <w:jc w:val="center"/>
              <w:rPr>
                <w:rFonts w:ascii="Roboto Slab" w:eastAsia="Roboto Slab" w:hAnsi="Roboto Slab" w:cs="Roboto Slab"/>
                <w:b/>
                <w:color w:val="212136"/>
                <w:sz w:val="16"/>
                <w:szCs w:val="16"/>
              </w:rPr>
            </w:pPr>
            <w:r>
              <w:rPr>
                <w:rFonts w:ascii="Roboto Slab" w:eastAsia="Roboto Slab" w:hAnsi="Roboto Slab" w:cs="Roboto Slab"/>
                <w:b/>
                <w:color w:val="212136"/>
                <w:sz w:val="16"/>
                <w:szCs w:val="16"/>
              </w:rPr>
              <w:t>Teacher next step: Recommended Revision Lessons (E-Emerging, D-Developing, P-Proficient, or A-Advanced)</w:t>
            </w:r>
          </w:p>
        </w:tc>
      </w:tr>
      <w:tr w:rsidR="00F12BAA" w14:paraId="2F6523CE" w14:textId="77777777">
        <w:tc>
          <w:tcPr>
            <w:tcW w:w="3288" w:type="dxa"/>
            <w:shd w:val="clear" w:color="auto" w:fill="auto"/>
            <w:tcMar>
              <w:top w:w="100" w:type="dxa"/>
              <w:left w:w="100" w:type="dxa"/>
              <w:bottom w:w="100" w:type="dxa"/>
              <w:right w:w="100" w:type="dxa"/>
            </w:tcMar>
          </w:tcPr>
          <w:p w14:paraId="18B49DDC" w14:textId="77777777" w:rsidR="00F12BAA" w:rsidRDefault="005372C3">
            <w:pPr>
              <w:widowControl w:val="0"/>
              <w:spacing w:line="240" w:lineRule="auto"/>
              <w:ind w:right="29"/>
              <w:rPr>
                <w:rFonts w:ascii="Roboto Slab" w:eastAsia="Roboto Slab" w:hAnsi="Roboto Slab" w:cs="Roboto Slab"/>
                <w:b/>
                <w:color w:val="212136"/>
                <w:sz w:val="16"/>
                <w:szCs w:val="16"/>
              </w:rPr>
            </w:pPr>
            <w:r>
              <w:rPr>
                <w:rFonts w:ascii="Roboto Slab" w:eastAsia="Roboto Slab" w:hAnsi="Roboto Slab" w:cs="Roboto Slab"/>
                <w:b/>
                <w:color w:val="212136"/>
                <w:sz w:val="16"/>
                <w:szCs w:val="16"/>
              </w:rPr>
              <w:t>Focus and Claim: E     D     P     A</w:t>
            </w:r>
          </w:p>
        </w:tc>
        <w:tc>
          <w:tcPr>
            <w:tcW w:w="3288" w:type="dxa"/>
            <w:shd w:val="clear" w:color="auto" w:fill="auto"/>
            <w:tcMar>
              <w:top w:w="100" w:type="dxa"/>
              <w:left w:w="100" w:type="dxa"/>
              <w:bottom w:w="100" w:type="dxa"/>
              <w:right w:w="100" w:type="dxa"/>
            </w:tcMar>
          </w:tcPr>
          <w:p w14:paraId="6418AF4D" w14:textId="77777777" w:rsidR="00F12BAA" w:rsidRDefault="005372C3">
            <w:pPr>
              <w:widowControl w:val="0"/>
              <w:spacing w:line="240" w:lineRule="auto"/>
              <w:ind w:right="29"/>
              <w:rPr>
                <w:rFonts w:ascii="Roboto Slab" w:eastAsia="Roboto Slab" w:hAnsi="Roboto Slab" w:cs="Roboto Slab"/>
                <w:b/>
                <w:color w:val="212136"/>
                <w:sz w:val="16"/>
                <w:szCs w:val="16"/>
              </w:rPr>
            </w:pPr>
            <w:r>
              <w:rPr>
                <w:rFonts w:ascii="Roboto Slab" w:eastAsia="Roboto Slab" w:hAnsi="Roboto Slab" w:cs="Roboto Slab"/>
                <w:b/>
                <w:color w:val="212136"/>
                <w:sz w:val="16"/>
                <w:szCs w:val="16"/>
              </w:rPr>
              <w:t>Evidence and Support: E     D     P     A</w:t>
            </w:r>
          </w:p>
        </w:tc>
        <w:tc>
          <w:tcPr>
            <w:tcW w:w="3288" w:type="dxa"/>
            <w:shd w:val="clear" w:color="auto" w:fill="auto"/>
            <w:tcMar>
              <w:top w:w="100" w:type="dxa"/>
              <w:left w:w="100" w:type="dxa"/>
              <w:bottom w:w="100" w:type="dxa"/>
              <w:right w:w="100" w:type="dxa"/>
            </w:tcMar>
          </w:tcPr>
          <w:p w14:paraId="220A0786" w14:textId="77777777" w:rsidR="00F12BAA" w:rsidRDefault="005372C3">
            <w:pPr>
              <w:widowControl w:val="0"/>
              <w:spacing w:line="240" w:lineRule="auto"/>
              <w:ind w:right="29"/>
              <w:rPr>
                <w:rFonts w:ascii="Roboto Slab" w:eastAsia="Roboto Slab" w:hAnsi="Roboto Slab" w:cs="Roboto Slab"/>
                <w:b/>
                <w:color w:val="212136"/>
                <w:sz w:val="16"/>
                <w:szCs w:val="16"/>
              </w:rPr>
            </w:pPr>
            <w:r>
              <w:rPr>
                <w:rFonts w:ascii="Roboto Slab" w:eastAsia="Roboto Slab" w:hAnsi="Roboto Slab" w:cs="Roboto Slab"/>
                <w:b/>
                <w:color w:val="212136"/>
                <w:sz w:val="16"/>
                <w:szCs w:val="16"/>
              </w:rPr>
              <w:t>Organization: E     D     P     A</w:t>
            </w:r>
          </w:p>
        </w:tc>
        <w:tc>
          <w:tcPr>
            <w:tcW w:w="3288" w:type="dxa"/>
            <w:shd w:val="clear" w:color="auto" w:fill="auto"/>
            <w:tcMar>
              <w:top w:w="100" w:type="dxa"/>
              <w:left w:w="100" w:type="dxa"/>
              <w:bottom w:w="100" w:type="dxa"/>
              <w:right w:w="100" w:type="dxa"/>
            </w:tcMar>
          </w:tcPr>
          <w:p w14:paraId="75CF5E64" w14:textId="77777777" w:rsidR="00F12BAA" w:rsidRDefault="005372C3">
            <w:pPr>
              <w:widowControl w:val="0"/>
              <w:spacing w:line="240" w:lineRule="auto"/>
              <w:ind w:right="29"/>
              <w:rPr>
                <w:rFonts w:ascii="Roboto Slab" w:eastAsia="Roboto Slab" w:hAnsi="Roboto Slab" w:cs="Roboto Slab"/>
                <w:b/>
                <w:color w:val="212136"/>
                <w:sz w:val="16"/>
                <w:szCs w:val="16"/>
              </w:rPr>
            </w:pPr>
            <w:r>
              <w:rPr>
                <w:rFonts w:ascii="Roboto Slab" w:eastAsia="Roboto Slab" w:hAnsi="Roboto Slab" w:cs="Roboto Slab"/>
                <w:b/>
                <w:color w:val="212136"/>
                <w:sz w:val="16"/>
                <w:szCs w:val="16"/>
              </w:rPr>
              <w:t>Language and Style: E     D     P     A</w:t>
            </w:r>
          </w:p>
        </w:tc>
      </w:tr>
    </w:tbl>
    <w:p w14:paraId="544A7BB4" w14:textId="77777777" w:rsidR="00F12BAA" w:rsidRDefault="005372C3">
      <w:pPr>
        <w:pStyle w:val="Heading2"/>
        <w:spacing w:line="240" w:lineRule="auto"/>
        <w:ind w:right="29"/>
      </w:pPr>
      <w:bookmarkStart w:id="1" w:name="_8wrbg5ws7tg6" w:colFirst="0" w:colLast="0"/>
      <w:bookmarkStart w:id="2" w:name="_4epv79j8btaw" w:colFirst="0" w:colLast="0"/>
      <w:bookmarkEnd w:id="1"/>
      <w:bookmarkEnd w:id="2"/>
      <w:r>
        <w:rPr>
          <w:rFonts w:ascii="Roboto Slab" w:eastAsia="Roboto Slab" w:hAnsi="Roboto Slab" w:cs="Roboto Slab"/>
          <w:b/>
          <w:color w:val="6C49A2"/>
          <w:sz w:val="36"/>
          <w:szCs w:val="36"/>
        </w:rPr>
        <w:lastRenderedPageBreak/>
        <w:t>What next steps will I take?</w:t>
      </w:r>
    </w:p>
    <w:p w14:paraId="48788514" w14:textId="77777777" w:rsidR="00F12BAA" w:rsidRDefault="00F12BAA">
      <w:pPr>
        <w:spacing w:line="240" w:lineRule="auto"/>
        <w:ind w:right="29"/>
        <w:jc w:val="center"/>
        <w:rPr>
          <w:rFonts w:ascii="Roboto Slab" w:eastAsia="Roboto Slab" w:hAnsi="Roboto Slab" w:cs="Roboto Slab"/>
          <w:b/>
          <w:color w:val="212136"/>
          <w:sz w:val="24"/>
          <w:szCs w:val="24"/>
        </w:rPr>
      </w:pPr>
    </w:p>
    <w:tbl>
      <w:tblPr>
        <w:tblStyle w:val="a1"/>
        <w:tblW w:w="13110" w:type="dxa"/>
        <w:tblInd w:w="-7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2235"/>
        <w:gridCol w:w="10875"/>
      </w:tblGrid>
      <w:tr w:rsidR="00F12BAA" w14:paraId="7E3AC674" w14:textId="77777777">
        <w:trPr>
          <w:trHeight w:val="645"/>
        </w:trPr>
        <w:tc>
          <w:tcPr>
            <w:tcW w:w="13110" w:type="dxa"/>
            <w:gridSpan w:val="2"/>
            <w:tcBorders>
              <w:top w:val="single" w:sz="8" w:space="0" w:color="222222"/>
              <w:left w:val="single" w:sz="8" w:space="0" w:color="222222"/>
              <w:bottom w:val="single" w:sz="8" w:space="0" w:color="222222"/>
              <w:right w:val="single" w:sz="8" w:space="0" w:color="222222"/>
            </w:tcBorders>
            <w:shd w:val="clear" w:color="auto" w:fill="EFEFEF"/>
            <w:vAlign w:val="center"/>
          </w:tcPr>
          <w:p w14:paraId="52961E31" w14:textId="77777777" w:rsidR="00F12BAA" w:rsidRDefault="005372C3">
            <w:pPr>
              <w:ind w:right="29"/>
              <w:rPr>
                <w:rFonts w:ascii="Roboto Slab" w:eastAsia="Roboto Slab" w:hAnsi="Roboto Slab" w:cs="Roboto Slab"/>
                <w:b/>
                <w:color w:val="212136"/>
                <w:sz w:val="24"/>
                <w:szCs w:val="24"/>
              </w:rPr>
            </w:pPr>
            <w:r>
              <w:rPr>
                <w:rFonts w:ascii="Roboto Slab" w:eastAsia="Roboto Slab" w:hAnsi="Roboto Slab" w:cs="Roboto Slab"/>
                <w:b/>
                <w:color w:val="212136"/>
                <w:sz w:val="24"/>
                <w:szCs w:val="24"/>
              </w:rPr>
              <w:t xml:space="preserve"> Focus Domain:</w:t>
            </w:r>
          </w:p>
          <w:p w14:paraId="6411140B" w14:textId="77777777" w:rsidR="00F12BAA" w:rsidRDefault="00F12BAA">
            <w:pPr>
              <w:ind w:right="29"/>
              <w:rPr>
                <w:rFonts w:ascii="Roboto Slab" w:eastAsia="Roboto Slab" w:hAnsi="Roboto Slab" w:cs="Roboto Slab"/>
                <w:b/>
                <w:color w:val="212136"/>
                <w:sz w:val="24"/>
                <w:szCs w:val="24"/>
              </w:rPr>
            </w:pPr>
          </w:p>
        </w:tc>
      </w:tr>
      <w:tr w:rsidR="00F12BAA" w14:paraId="1B2615C0" w14:textId="77777777">
        <w:trPr>
          <w:trHeight w:val="1462"/>
        </w:trPr>
        <w:tc>
          <w:tcPr>
            <w:tcW w:w="2235" w:type="dxa"/>
            <w:tcBorders>
              <w:top w:val="single" w:sz="8" w:space="0" w:color="222222"/>
              <w:left w:val="single" w:sz="8" w:space="0" w:color="222222"/>
              <w:bottom w:val="single" w:sz="8" w:space="0" w:color="222222"/>
              <w:right w:val="single" w:sz="8" w:space="0" w:color="222222"/>
            </w:tcBorders>
            <w:vAlign w:val="center"/>
          </w:tcPr>
          <w:p w14:paraId="2FDC55E4" w14:textId="77777777" w:rsidR="00F12BAA" w:rsidRDefault="005372C3">
            <w:pPr>
              <w:ind w:right="29"/>
              <w:jc w:val="center"/>
              <w:rPr>
                <w:rFonts w:ascii="Roboto Slab" w:eastAsia="Roboto Slab" w:hAnsi="Roboto Slab" w:cs="Roboto Slab"/>
                <w:b/>
                <w:color w:val="212136"/>
                <w:sz w:val="24"/>
                <w:szCs w:val="24"/>
              </w:rPr>
            </w:pPr>
            <w:r>
              <w:rPr>
                <w:rFonts w:ascii="Roboto Slab" w:eastAsia="Roboto Slab" w:hAnsi="Roboto Slab" w:cs="Roboto Slab"/>
                <w:b/>
                <w:color w:val="212136"/>
                <w:sz w:val="24"/>
                <w:szCs w:val="24"/>
              </w:rPr>
              <w:t xml:space="preserve">Action Item #1: </w:t>
            </w:r>
          </w:p>
        </w:tc>
        <w:tc>
          <w:tcPr>
            <w:tcW w:w="10875" w:type="dxa"/>
            <w:tcBorders>
              <w:top w:val="single" w:sz="8" w:space="0" w:color="222222"/>
              <w:left w:val="single" w:sz="8" w:space="0" w:color="222222"/>
              <w:bottom w:val="single" w:sz="8" w:space="0" w:color="222222"/>
            </w:tcBorders>
          </w:tcPr>
          <w:p w14:paraId="32D7C826" w14:textId="77777777" w:rsidR="00F12BAA" w:rsidRDefault="005372C3">
            <w:pPr>
              <w:rPr>
                <w:rFonts w:ascii="Roboto Slab" w:eastAsia="Roboto Slab" w:hAnsi="Roboto Slab" w:cs="Roboto Slab"/>
                <w:color w:val="212136"/>
                <w:sz w:val="24"/>
                <w:szCs w:val="24"/>
              </w:rPr>
            </w:pPr>
            <w:r>
              <w:rPr>
                <w:rFonts w:ascii="Roboto Slab" w:eastAsia="Roboto Slab" w:hAnsi="Roboto Slab" w:cs="Roboto Slab"/>
                <w:color w:val="674EA7"/>
                <w:sz w:val="28"/>
                <w:szCs w:val="28"/>
              </w:rPr>
              <w:t xml:space="preserve"> </w:t>
            </w:r>
          </w:p>
        </w:tc>
      </w:tr>
      <w:tr w:rsidR="00F12BAA" w14:paraId="5F5324EB" w14:textId="77777777">
        <w:trPr>
          <w:trHeight w:val="1462"/>
        </w:trPr>
        <w:tc>
          <w:tcPr>
            <w:tcW w:w="2235" w:type="dxa"/>
            <w:tcBorders>
              <w:top w:val="single" w:sz="8" w:space="0" w:color="222222"/>
              <w:left w:val="single" w:sz="8" w:space="0" w:color="222222"/>
              <w:bottom w:val="single" w:sz="8" w:space="0" w:color="222222"/>
              <w:right w:val="single" w:sz="8" w:space="0" w:color="222222"/>
            </w:tcBorders>
            <w:vAlign w:val="center"/>
          </w:tcPr>
          <w:p w14:paraId="1F1D2637" w14:textId="77777777" w:rsidR="00F12BAA" w:rsidRDefault="005372C3">
            <w:pPr>
              <w:ind w:right="29"/>
              <w:jc w:val="center"/>
              <w:rPr>
                <w:rFonts w:ascii="Roboto Slab" w:eastAsia="Roboto Slab" w:hAnsi="Roboto Slab" w:cs="Roboto Slab"/>
                <w:b/>
                <w:color w:val="212136"/>
                <w:sz w:val="24"/>
                <w:szCs w:val="24"/>
              </w:rPr>
            </w:pPr>
            <w:r>
              <w:rPr>
                <w:rFonts w:ascii="Roboto Slab" w:eastAsia="Roboto Slab" w:hAnsi="Roboto Slab" w:cs="Roboto Slab"/>
                <w:b/>
                <w:color w:val="212136"/>
                <w:sz w:val="24"/>
                <w:szCs w:val="24"/>
              </w:rPr>
              <w:t>Action Item #2:</w:t>
            </w:r>
          </w:p>
        </w:tc>
        <w:tc>
          <w:tcPr>
            <w:tcW w:w="10875" w:type="dxa"/>
            <w:tcBorders>
              <w:top w:val="single" w:sz="8" w:space="0" w:color="222222"/>
              <w:left w:val="single" w:sz="8" w:space="0" w:color="222222"/>
              <w:bottom w:val="single" w:sz="8" w:space="0" w:color="222222"/>
            </w:tcBorders>
          </w:tcPr>
          <w:p w14:paraId="3C4FE00D" w14:textId="77777777" w:rsidR="00F12BAA" w:rsidRDefault="00F12BAA">
            <w:pPr>
              <w:ind w:left="720" w:right="29"/>
              <w:rPr>
                <w:rFonts w:ascii="Roboto Slab" w:eastAsia="Roboto Slab" w:hAnsi="Roboto Slab" w:cs="Roboto Slab"/>
                <w:i/>
                <w:color w:val="127E67"/>
                <w:sz w:val="24"/>
                <w:szCs w:val="24"/>
              </w:rPr>
            </w:pPr>
          </w:p>
        </w:tc>
      </w:tr>
      <w:tr w:rsidR="00F12BAA" w14:paraId="57E5A5BB" w14:textId="77777777">
        <w:trPr>
          <w:trHeight w:val="1462"/>
        </w:trPr>
        <w:tc>
          <w:tcPr>
            <w:tcW w:w="2235" w:type="dxa"/>
            <w:tcBorders>
              <w:top w:val="single" w:sz="8" w:space="0" w:color="222222"/>
              <w:left w:val="single" w:sz="8" w:space="0" w:color="222222"/>
              <w:bottom w:val="single" w:sz="8" w:space="0" w:color="222222"/>
              <w:right w:val="single" w:sz="8" w:space="0" w:color="222222"/>
            </w:tcBorders>
            <w:vAlign w:val="center"/>
          </w:tcPr>
          <w:p w14:paraId="13BC2F2E" w14:textId="77777777" w:rsidR="00F12BAA" w:rsidRDefault="005372C3">
            <w:pPr>
              <w:ind w:right="29"/>
              <w:jc w:val="center"/>
              <w:rPr>
                <w:rFonts w:ascii="Roboto Slab" w:eastAsia="Roboto Slab" w:hAnsi="Roboto Slab" w:cs="Roboto Slab"/>
                <w:b/>
                <w:color w:val="212136"/>
                <w:sz w:val="24"/>
                <w:szCs w:val="24"/>
              </w:rPr>
            </w:pPr>
            <w:r>
              <w:rPr>
                <w:rFonts w:ascii="Roboto Slab" w:eastAsia="Roboto Slab" w:hAnsi="Roboto Slab" w:cs="Roboto Slab"/>
                <w:b/>
                <w:color w:val="212136"/>
                <w:sz w:val="24"/>
                <w:szCs w:val="24"/>
              </w:rPr>
              <w:t>Proofreading Focus</w:t>
            </w:r>
          </w:p>
        </w:tc>
        <w:tc>
          <w:tcPr>
            <w:tcW w:w="10875" w:type="dxa"/>
            <w:tcBorders>
              <w:top w:val="single" w:sz="8" w:space="0" w:color="222222"/>
              <w:left w:val="single" w:sz="8" w:space="0" w:color="222222"/>
              <w:bottom w:val="single" w:sz="8" w:space="0" w:color="222222"/>
            </w:tcBorders>
          </w:tcPr>
          <w:p w14:paraId="356AA917" w14:textId="77777777" w:rsidR="00F12BAA" w:rsidRDefault="00F12BAA">
            <w:pPr>
              <w:ind w:left="720" w:right="29"/>
              <w:rPr>
                <w:rFonts w:ascii="Roboto Slab" w:eastAsia="Roboto Slab" w:hAnsi="Roboto Slab" w:cs="Roboto Slab"/>
                <w:color w:val="212136"/>
                <w:sz w:val="24"/>
                <w:szCs w:val="24"/>
              </w:rPr>
            </w:pPr>
          </w:p>
        </w:tc>
      </w:tr>
    </w:tbl>
    <w:p w14:paraId="2013D0A0" w14:textId="77777777" w:rsidR="00F12BAA" w:rsidRDefault="00F12BAA">
      <w:pPr>
        <w:spacing w:line="360" w:lineRule="auto"/>
        <w:ind w:right="29"/>
        <w:rPr>
          <w:rFonts w:ascii="Roboto Slab" w:eastAsia="Roboto Slab" w:hAnsi="Roboto Slab" w:cs="Roboto Slab"/>
          <w:b/>
          <w:color w:val="212136"/>
          <w:sz w:val="8"/>
          <w:szCs w:val="8"/>
        </w:rPr>
      </w:pPr>
    </w:p>
    <w:p w14:paraId="33374DDC" w14:textId="77777777" w:rsidR="00F12BAA" w:rsidRDefault="00F12BAA">
      <w:pPr>
        <w:pStyle w:val="Heading1"/>
        <w:spacing w:line="360" w:lineRule="auto"/>
        <w:ind w:right="29"/>
        <w:rPr>
          <w:sz w:val="2"/>
          <w:szCs w:val="2"/>
        </w:rPr>
      </w:pPr>
      <w:bookmarkStart w:id="3" w:name="_95uzzzpzikr2" w:colFirst="0" w:colLast="0"/>
      <w:bookmarkEnd w:id="3"/>
    </w:p>
    <w:sectPr w:rsidR="00F12BAA">
      <w:footerReference w:type="default" r:id="rId6"/>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A158D" w14:textId="77777777" w:rsidR="005372C3" w:rsidRDefault="005372C3">
      <w:pPr>
        <w:spacing w:line="240" w:lineRule="auto"/>
      </w:pPr>
      <w:r>
        <w:separator/>
      </w:r>
    </w:p>
  </w:endnote>
  <w:endnote w:type="continuationSeparator" w:id="0">
    <w:p w14:paraId="58775787" w14:textId="77777777" w:rsidR="005372C3" w:rsidRDefault="005372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w:charset w:val="00"/>
    <w:family w:val="auto"/>
    <w:pitch w:val="default"/>
  </w:font>
  <w:font w:name="Roboto">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AC57" w14:textId="77777777" w:rsidR="00F12BAA" w:rsidRDefault="005372C3">
    <w:pPr>
      <w:tabs>
        <w:tab w:val="center" w:pos="4680"/>
        <w:tab w:val="right" w:pos="9360"/>
      </w:tabs>
      <w:spacing w:line="240" w:lineRule="auto"/>
      <w:rPr>
        <w:color w:val="212136"/>
      </w:rPr>
    </w:pPr>
    <w:r>
      <w:rPr>
        <w:noProof/>
      </w:rPr>
      <mc:AlternateContent>
        <mc:Choice Requires="wpg">
          <w:drawing>
            <wp:anchor distT="0" distB="0" distL="114300" distR="114300" simplePos="0" relativeHeight="251658240" behindDoc="0" locked="0" layoutInCell="1" hidden="0" allowOverlap="1" wp14:anchorId="6937B14C" wp14:editId="18999C6F">
              <wp:simplePos x="0" y="0"/>
              <wp:positionH relativeFrom="column">
                <wp:posOffset>1</wp:posOffset>
              </wp:positionH>
              <wp:positionV relativeFrom="paragraph">
                <wp:posOffset>114300</wp:posOffset>
              </wp:positionV>
              <wp:extent cx="8569716" cy="26756"/>
              <wp:effectExtent l="0" t="0" r="0" b="0"/>
              <wp:wrapNone/>
              <wp:docPr id="2" name="Straight Arrow Connector 2"/>
              <wp:cNvGraphicFramePr/>
              <a:graphic xmlns:a="http://schemas.openxmlformats.org/drawingml/2006/main">
                <a:graphicData uri="http://schemas.microsoft.com/office/word/2010/wordprocessingShape">
                  <wps:wsp>
                    <wps:cNvCnPr/>
                    <wps:spPr>
                      <a:xfrm>
                        <a:off x="1065905" y="3771385"/>
                        <a:ext cx="8560191" cy="17231"/>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8569716" cy="26756"/>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569716" cy="26756"/>
                      </a:xfrm>
                      <a:prstGeom prst="rect"/>
                      <a:ln/>
                    </pic:spPr>
                  </pic:pic>
                </a:graphicData>
              </a:graphic>
            </wp:anchor>
          </w:drawing>
        </mc:Fallback>
      </mc:AlternateContent>
    </w:r>
  </w:p>
  <w:p w14:paraId="47DA892E" w14:textId="77777777" w:rsidR="00F12BAA" w:rsidRDefault="005372C3">
    <w:pPr>
      <w:tabs>
        <w:tab w:val="center" w:pos="4680"/>
        <w:tab w:val="right" w:pos="9360"/>
      </w:tabs>
      <w:spacing w:line="240" w:lineRule="auto"/>
      <w:rPr>
        <w:color w:val="212136"/>
      </w:rPr>
    </w:pPr>
    <w:r>
      <w:rPr>
        <w:noProof/>
      </w:rPr>
      <mc:AlternateContent>
        <mc:Choice Requires="wpg">
          <w:drawing>
            <wp:anchor distT="0" distB="0" distL="114300" distR="114300" simplePos="0" relativeHeight="251659264" behindDoc="0" locked="0" layoutInCell="1" hidden="0" allowOverlap="1" wp14:anchorId="58131069" wp14:editId="6E696DEC">
              <wp:simplePos x="0" y="0"/>
              <wp:positionH relativeFrom="column">
                <wp:posOffset>7150100</wp:posOffset>
              </wp:positionH>
              <wp:positionV relativeFrom="paragraph">
                <wp:posOffset>127000</wp:posOffset>
              </wp:positionV>
              <wp:extent cx="1440760" cy="248064"/>
              <wp:effectExtent l="0" t="0" r="0" b="0"/>
              <wp:wrapNone/>
              <wp:docPr id="1" name="Rectangle 1"/>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12364F05" w14:textId="77777777" w:rsidR="00F12BAA" w:rsidRDefault="005372C3">
                          <w:pPr>
                            <w:spacing w:line="275" w:lineRule="auto"/>
                            <w:jc w:val="right"/>
                            <w:textDirection w:val="btLr"/>
                          </w:pPr>
                          <w:r>
                            <w:rPr>
                              <w:rFonts w:ascii="Roboto" w:eastAsia="Roboto" w:hAnsi="Roboto" w:cs="Roboto"/>
                              <w:color w:val="212136"/>
                              <w:sz w:val="16"/>
                            </w:rPr>
                            <w:t>www.projecttopeka.com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7150100</wp:posOffset>
              </wp:positionH>
              <wp:positionV relativeFrom="paragraph">
                <wp:posOffset>127000</wp:posOffset>
              </wp:positionV>
              <wp:extent cx="1440760" cy="248064"/>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440760" cy="248064"/>
                      </a:xfrm>
                      <a:prstGeom prst="rect"/>
                      <a:ln/>
                    </pic:spPr>
                  </pic:pic>
                </a:graphicData>
              </a:graphic>
            </wp:anchor>
          </w:drawing>
        </mc:Fallback>
      </mc:AlternateContent>
    </w:r>
  </w:p>
  <w:p w14:paraId="25CD820E" w14:textId="77777777" w:rsidR="00F12BAA" w:rsidRDefault="005372C3">
    <w:pPr>
      <w:tabs>
        <w:tab w:val="center" w:pos="4680"/>
        <w:tab w:val="right" w:pos="9360"/>
      </w:tabs>
      <w:spacing w:line="240" w:lineRule="auto"/>
    </w:pPr>
    <w:r>
      <w:rPr>
        <w:noProof/>
        <w:color w:val="212136"/>
      </w:rPr>
      <w:drawing>
        <wp:inline distT="0" distB="0" distL="0" distR="0" wp14:anchorId="5DAAF882" wp14:editId="030C8426">
          <wp:extent cx="605311" cy="17177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05311" cy="171778"/>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94A8C" w14:textId="77777777" w:rsidR="005372C3" w:rsidRDefault="005372C3">
      <w:pPr>
        <w:spacing w:line="240" w:lineRule="auto"/>
      </w:pPr>
      <w:r>
        <w:separator/>
      </w:r>
    </w:p>
  </w:footnote>
  <w:footnote w:type="continuationSeparator" w:id="0">
    <w:p w14:paraId="43FF15C5" w14:textId="77777777" w:rsidR="005372C3" w:rsidRDefault="005372C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AA"/>
    <w:rsid w:val="005372C3"/>
    <w:rsid w:val="00F03E26"/>
    <w:rsid w:val="00F12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CE55D"/>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2020-08-27T22:29:00Z</dcterms:created>
  <dcterms:modified xsi:type="dcterms:W3CDTF">2020-08-27T22:29:00Z</dcterms:modified>
</cp:coreProperties>
</file>